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313" w:rsidRPr="00CB2EF9" w:rsidRDefault="003D65FD" w:rsidP="000709F2">
      <w:pPr>
        <w:jc w:val="center"/>
        <w:rPr>
          <w:rFonts w:ascii="Maiandra GD" w:hAnsi="Maiandra GD" w:cs="Times New Roman"/>
          <w:b/>
        </w:rPr>
      </w:pPr>
      <w:r w:rsidRPr="00CB2EF9">
        <w:rPr>
          <w:rFonts w:ascii="Maiandra GD" w:hAnsi="Maiandra GD" w:cs="Times New Roman"/>
          <w:b/>
        </w:rPr>
        <w:t>TEXTO NARRATIV</w:t>
      </w:r>
      <w:r w:rsidR="000B5313" w:rsidRPr="00CB2EF9">
        <w:rPr>
          <w:rFonts w:ascii="Maiandra GD" w:hAnsi="Maiandra GD" w:cs="Times New Roman"/>
          <w:b/>
        </w:rPr>
        <w:t>O</w:t>
      </w:r>
      <w:r w:rsidR="00123FEE" w:rsidRPr="00CB2EF9">
        <w:rPr>
          <w:rFonts w:ascii="Maiandra GD" w:hAnsi="Maiandra GD" w:cs="Times New Roman"/>
          <w:b/>
        </w:rPr>
        <w:t xml:space="preserve"> </w:t>
      </w:r>
      <w:r w:rsidR="001D5FD2" w:rsidRPr="00CB2EF9">
        <w:rPr>
          <w:rFonts w:ascii="Maiandra GD" w:hAnsi="Maiandra GD" w:cs="Times New Roman"/>
          <w:b/>
        </w:rPr>
        <w:t>–</w:t>
      </w:r>
      <w:r w:rsidR="00123FEE" w:rsidRPr="00CB2EF9">
        <w:rPr>
          <w:rFonts w:ascii="Maiandra GD" w:hAnsi="Maiandra GD" w:cs="Times New Roman"/>
          <w:b/>
        </w:rPr>
        <w:t xml:space="preserve"> CONTO</w:t>
      </w:r>
      <w:r w:rsidR="001D5FD2" w:rsidRPr="00CB2EF9">
        <w:rPr>
          <w:rFonts w:ascii="Maiandra GD" w:hAnsi="Maiandra GD" w:cs="Times New Roman"/>
          <w:b/>
        </w:rPr>
        <w:t xml:space="preserve"> </w:t>
      </w:r>
    </w:p>
    <w:p w:rsidR="003D65FD" w:rsidRPr="00CB2EF9" w:rsidRDefault="001C2D4E" w:rsidP="003D65FD">
      <w:pPr>
        <w:pBdr>
          <w:top w:val="single" w:sz="6" w:space="1" w:color="auto"/>
          <w:bottom w:val="single" w:sz="6" w:space="1" w:color="auto"/>
        </w:pBdr>
        <w:jc w:val="center"/>
        <w:rPr>
          <w:rFonts w:ascii="Maiandra GD" w:hAnsi="Maiandra GD" w:cs="Times New Roman"/>
          <w:b/>
        </w:rPr>
      </w:pPr>
      <w:r w:rsidRPr="00CB2EF9">
        <w:rPr>
          <w:rFonts w:ascii="Maiandra GD" w:hAnsi="Maiandra GD" w:cs="Times New Roman"/>
          <w:b/>
        </w:rPr>
        <w:t>3</w:t>
      </w:r>
      <w:r w:rsidR="00BF7E7A" w:rsidRPr="00CB2EF9">
        <w:rPr>
          <w:rFonts w:ascii="Maiandra GD" w:hAnsi="Maiandra GD" w:cs="Times New Roman"/>
          <w:b/>
        </w:rPr>
        <w:t>.</w:t>
      </w:r>
      <w:r w:rsidR="003D65FD" w:rsidRPr="00CB2EF9">
        <w:rPr>
          <w:rFonts w:ascii="Maiandra GD" w:hAnsi="Maiandra GD" w:cs="Times New Roman"/>
          <w:b/>
        </w:rPr>
        <w:t>º ANO</w:t>
      </w:r>
    </w:p>
    <w:tbl>
      <w:tblPr>
        <w:tblStyle w:val="Tabelacomgrelha"/>
        <w:tblW w:w="0" w:type="auto"/>
        <w:tblInd w:w="108" w:type="dxa"/>
        <w:tblLook w:val="04A0" w:firstRow="1" w:lastRow="0" w:firstColumn="1" w:lastColumn="0" w:noHBand="0" w:noVBand="1"/>
      </w:tblPr>
      <w:tblGrid>
        <w:gridCol w:w="8612"/>
      </w:tblGrid>
      <w:tr w:rsidR="000B5313" w:rsidRPr="002D5EA2" w:rsidTr="000B5313">
        <w:tc>
          <w:tcPr>
            <w:tcW w:w="8612" w:type="dxa"/>
          </w:tcPr>
          <w:p w:rsidR="000B5313" w:rsidRPr="002D5EA2" w:rsidRDefault="00CB2EF9" w:rsidP="004634BD">
            <w:pPr>
              <w:pStyle w:val="PargrafodaLista"/>
              <w:tabs>
                <w:tab w:val="left" w:pos="1277"/>
              </w:tabs>
              <w:spacing w:line="276" w:lineRule="auto"/>
              <w:ind w:left="0"/>
              <w:jc w:val="both"/>
              <w:rPr>
                <w:rFonts w:ascii="Maiandra GD" w:hAnsi="Maiandra GD" w:cs="Times New Roman"/>
              </w:rPr>
            </w:pPr>
            <w:r w:rsidRPr="002D5EA2">
              <w:rPr>
                <w:rFonts w:ascii="Maiandra GD" w:hAnsi="Maiandra GD" w:cs="Times New Roman"/>
              </w:rPr>
              <w:tab/>
            </w:r>
          </w:p>
          <w:p w:rsidR="00C613FB" w:rsidRPr="002D5EA2" w:rsidRDefault="00C613FB" w:rsidP="004634BD">
            <w:pPr>
              <w:pStyle w:val="PargrafodaLista"/>
              <w:spacing w:line="276" w:lineRule="auto"/>
              <w:jc w:val="center"/>
              <w:rPr>
                <w:rFonts w:ascii="Maiandra GD" w:hAnsi="Maiandra GD" w:cs="Times New Roman"/>
                <w:b/>
              </w:rPr>
            </w:pPr>
            <w:r w:rsidRPr="002D5EA2">
              <w:rPr>
                <w:rFonts w:ascii="Maiandra GD" w:hAnsi="Maiandra GD" w:cs="Times New Roman"/>
                <w:b/>
              </w:rPr>
              <w:t xml:space="preserve">GUIÃO </w:t>
            </w:r>
          </w:p>
          <w:p w:rsidR="00C613FB" w:rsidRPr="002D5EA2" w:rsidRDefault="00C613FB" w:rsidP="004634BD">
            <w:pPr>
              <w:pStyle w:val="PargrafodaLista"/>
              <w:spacing w:line="276" w:lineRule="auto"/>
              <w:ind w:left="0"/>
              <w:jc w:val="center"/>
              <w:rPr>
                <w:rFonts w:ascii="Maiandra GD" w:hAnsi="Maiandra GD" w:cs="Times New Roman"/>
              </w:rPr>
            </w:pPr>
          </w:p>
          <w:p w:rsidR="00F2633A" w:rsidRPr="002D5EA2" w:rsidRDefault="000B5313" w:rsidP="004634BD">
            <w:pPr>
              <w:pStyle w:val="PargrafodaLista"/>
              <w:numPr>
                <w:ilvl w:val="0"/>
                <w:numId w:val="2"/>
              </w:numPr>
              <w:spacing w:line="276" w:lineRule="auto"/>
              <w:jc w:val="both"/>
              <w:rPr>
                <w:rFonts w:ascii="Maiandra GD" w:hAnsi="Maiandra GD" w:cs="Times New Roman"/>
              </w:rPr>
            </w:pPr>
            <w:r w:rsidRPr="002D5EA2">
              <w:rPr>
                <w:rFonts w:ascii="Maiandra GD" w:hAnsi="Maiandra GD" w:cs="Times New Roman"/>
                <w:b/>
              </w:rPr>
              <w:t xml:space="preserve">Contexto </w:t>
            </w:r>
            <w:r w:rsidR="00BF7E7A" w:rsidRPr="002D5EA2">
              <w:rPr>
                <w:rFonts w:ascii="Maiandra GD" w:hAnsi="Maiandra GD" w:cs="Times New Roman"/>
              </w:rPr>
              <w:t>–</w:t>
            </w:r>
            <w:r w:rsidR="001D5FD2" w:rsidRPr="002D5EA2">
              <w:rPr>
                <w:rFonts w:ascii="Maiandra GD" w:hAnsi="Maiandra GD" w:cs="Times New Roman"/>
              </w:rPr>
              <w:t xml:space="preserve"> Os Seres Vivos do Ambiente Próximo – As Plantas</w:t>
            </w:r>
          </w:p>
          <w:p w:rsidR="001D5FD2" w:rsidRPr="002D5EA2" w:rsidRDefault="001D5FD2" w:rsidP="004634BD">
            <w:pPr>
              <w:pStyle w:val="PargrafodaLista"/>
              <w:spacing w:line="276" w:lineRule="auto"/>
              <w:jc w:val="both"/>
              <w:rPr>
                <w:rFonts w:ascii="Maiandra GD" w:hAnsi="Maiandra GD" w:cs="Times New Roman"/>
              </w:rPr>
            </w:pPr>
          </w:p>
          <w:p w:rsidR="00F2633A" w:rsidRPr="002D5EA2" w:rsidRDefault="00F2633A" w:rsidP="004634BD">
            <w:pPr>
              <w:pStyle w:val="PargrafodaLista"/>
              <w:numPr>
                <w:ilvl w:val="0"/>
                <w:numId w:val="2"/>
              </w:numPr>
              <w:spacing w:line="276" w:lineRule="auto"/>
              <w:jc w:val="both"/>
              <w:rPr>
                <w:rFonts w:ascii="Maiandra GD" w:hAnsi="Maiandra GD" w:cs="Times New Roman"/>
              </w:rPr>
            </w:pPr>
            <w:r w:rsidRPr="002D5EA2">
              <w:rPr>
                <w:rFonts w:ascii="Maiandra GD" w:hAnsi="Maiandra GD" w:cs="Times New Roman"/>
                <w:b/>
              </w:rPr>
              <w:t xml:space="preserve">Duração – </w:t>
            </w:r>
            <w:r w:rsidR="001D5FD2" w:rsidRPr="002D5EA2">
              <w:rPr>
                <w:rFonts w:ascii="Maiandra GD" w:hAnsi="Maiandra GD" w:cs="Times New Roman"/>
              </w:rPr>
              <w:t>3 a 4 aulas (4h30 a 6h00)</w:t>
            </w:r>
          </w:p>
          <w:p w:rsidR="00BD291A" w:rsidRPr="002D5EA2" w:rsidRDefault="00BD291A" w:rsidP="004634BD">
            <w:pPr>
              <w:spacing w:line="276" w:lineRule="auto"/>
              <w:jc w:val="both"/>
              <w:rPr>
                <w:rFonts w:ascii="Maiandra GD" w:hAnsi="Maiandra GD" w:cs="Times New Roman"/>
              </w:rPr>
            </w:pPr>
          </w:p>
          <w:p w:rsidR="00BD291A" w:rsidRPr="002D5EA2" w:rsidRDefault="001D5FD2" w:rsidP="004634BD">
            <w:pPr>
              <w:pStyle w:val="PargrafodaLista"/>
              <w:numPr>
                <w:ilvl w:val="0"/>
                <w:numId w:val="2"/>
              </w:numPr>
              <w:spacing w:after="200" w:line="276" w:lineRule="auto"/>
              <w:rPr>
                <w:rFonts w:ascii="Maiandra GD" w:hAnsi="Maiandra GD" w:cs="Times New Roman"/>
                <w:b/>
              </w:rPr>
            </w:pPr>
            <w:r w:rsidRPr="002D5EA2">
              <w:rPr>
                <w:rFonts w:ascii="Maiandra GD" w:hAnsi="Maiandra GD" w:cs="Times New Roman"/>
                <w:b/>
              </w:rPr>
              <w:t>Domínio: Leitura e Escrita</w:t>
            </w:r>
          </w:p>
          <w:p w:rsidR="000B5313" w:rsidRPr="002D5EA2" w:rsidRDefault="000B5313" w:rsidP="004634BD">
            <w:pPr>
              <w:pStyle w:val="PargrafodaLista"/>
              <w:spacing w:line="276" w:lineRule="auto"/>
              <w:ind w:left="0"/>
              <w:jc w:val="both"/>
              <w:rPr>
                <w:rFonts w:ascii="Maiandra GD" w:hAnsi="Maiandra GD" w:cs="Times New Roman"/>
              </w:rPr>
            </w:pPr>
          </w:p>
          <w:p w:rsidR="000B5313" w:rsidRPr="002D5EA2" w:rsidRDefault="000B5313" w:rsidP="004634BD">
            <w:pPr>
              <w:pStyle w:val="PargrafodaLista"/>
              <w:numPr>
                <w:ilvl w:val="0"/>
                <w:numId w:val="2"/>
              </w:numPr>
              <w:spacing w:line="276" w:lineRule="auto"/>
              <w:jc w:val="both"/>
              <w:rPr>
                <w:rFonts w:ascii="Maiandra GD" w:hAnsi="Maiandra GD" w:cs="Times New Roman"/>
              </w:rPr>
            </w:pPr>
            <w:r w:rsidRPr="002D5EA2">
              <w:rPr>
                <w:rFonts w:ascii="Maiandra GD" w:hAnsi="Maiandra GD" w:cs="Times New Roman"/>
                <w:b/>
              </w:rPr>
              <w:t>Competência-</w:t>
            </w:r>
            <w:r w:rsidRPr="004634BD">
              <w:rPr>
                <w:rFonts w:ascii="Maiandra GD" w:hAnsi="Maiandra GD" w:cs="Times New Roman"/>
                <w:b/>
              </w:rPr>
              <w:t>foco – Escrita</w:t>
            </w:r>
          </w:p>
          <w:p w:rsidR="000B5313" w:rsidRPr="002D5EA2" w:rsidRDefault="000B5313" w:rsidP="004634BD">
            <w:pPr>
              <w:pStyle w:val="PargrafodaLista"/>
              <w:spacing w:line="276" w:lineRule="auto"/>
              <w:jc w:val="both"/>
              <w:rPr>
                <w:rFonts w:ascii="Maiandra GD" w:hAnsi="Maiandra GD" w:cs="Times New Roman"/>
              </w:rPr>
            </w:pPr>
          </w:p>
          <w:p w:rsidR="000B5313" w:rsidRPr="002D5EA2" w:rsidRDefault="000B5313" w:rsidP="004634BD">
            <w:pPr>
              <w:pStyle w:val="PargrafodaLista"/>
              <w:numPr>
                <w:ilvl w:val="0"/>
                <w:numId w:val="2"/>
              </w:numPr>
              <w:spacing w:line="276" w:lineRule="auto"/>
              <w:jc w:val="both"/>
              <w:rPr>
                <w:rFonts w:ascii="Maiandra GD" w:hAnsi="Maiandra GD" w:cs="Times New Roman"/>
              </w:rPr>
            </w:pPr>
            <w:r w:rsidRPr="002D5EA2">
              <w:rPr>
                <w:rFonts w:ascii="Maiandra GD" w:hAnsi="Maiandra GD" w:cs="Times New Roman"/>
                <w:b/>
              </w:rPr>
              <w:t>Competências associadas</w:t>
            </w:r>
            <w:r w:rsidRPr="002D5EA2">
              <w:rPr>
                <w:rFonts w:ascii="Maiandra GD" w:hAnsi="Maiandra GD" w:cs="Times New Roman"/>
              </w:rPr>
              <w:t xml:space="preserve"> – Leitura e </w:t>
            </w:r>
            <w:r w:rsidR="00CB2EF9" w:rsidRPr="002D5EA2">
              <w:rPr>
                <w:rFonts w:ascii="Maiandra GD" w:hAnsi="Maiandra GD" w:cs="Times New Roman"/>
              </w:rPr>
              <w:t>Gramática (</w:t>
            </w:r>
            <w:r w:rsidRPr="002D5EA2">
              <w:rPr>
                <w:rFonts w:ascii="Maiandra GD" w:hAnsi="Maiandra GD" w:cs="Times New Roman"/>
              </w:rPr>
              <w:t>Conhecimento Explícito da Língua</w:t>
            </w:r>
            <w:r w:rsidR="00CB2EF9" w:rsidRPr="002D5EA2">
              <w:rPr>
                <w:rFonts w:ascii="Maiandra GD" w:hAnsi="Maiandra GD" w:cs="Times New Roman"/>
              </w:rPr>
              <w:t>)</w:t>
            </w:r>
          </w:p>
          <w:p w:rsidR="007F1045" w:rsidRPr="002D5EA2" w:rsidRDefault="007F1045" w:rsidP="004634BD">
            <w:pPr>
              <w:spacing w:line="276" w:lineRule="auto"/>
              <w:rPr>
                <w:rFonts w:ascii="Maiandra GD" w:hAnsi="Maiandra GD" w:cs="Times New Roman"/>
              </w:rPr>
            </w:pPr>
          </w:p>
          <w:p w:rsidR="001317DE" w:rsidRPr="002D5EA2" w:rsidRDefault="005A03B5" w:rsidP="004634BD">
            <w:pPr>
              <w:pStyle w:val="PargrafodaLista"/>
              <w:numPr>
                <w:ilvl w:val="0"/>
                <w:numId w:val="3"/>
              </w:numPr>
              <w:spacing w:line="276" w:lineRule="auto"/>
              <w:ind w:hanging="402"/>
              <w:jc w:val="both"/>
              <w:rPr>
                <w:rFonts w:ascii="Maiandra GD" w:hAnsi="Maiandra GD" w:cs="Times New Roman"/>
              </w:rPr>
            </w:pPr>
            <w:r w:rsidRPr="002D5EA2">
              <w:rPr>
                <w:rFonts w:ascii="Maiandra GD" w:hAnsi="Maiandra GD" w:cs="Times New Roman"/>
                <w:b/>
              </w:rPr>
              <w:t>Conteúdos</w:t>
            </w:r>
            <w:r w:rsidR="00FC40DC" w:rsidRPr="002D5EA2">
              <w:rPr>
                <w:rFonts w:ascii="Maiandra GD" w:hAnsi="Maiandra GD" w:cs="Times New Roman"/>
                <w:b/>
              </w:rPr>
              <w:t xml:space="preserve"> </w:t>
            </w:r>
            <w:r w:rsidR="00A5365C" w:rsidRPr="002D5EA2">
              <w:rPr>
                <w:rFonts w:ascii="Maiandra GD" w:hAnsi="Maiandra GD" w:cs="Times New Roman"/>
              </w:rPr>
              <w:t>–</w:t>
            </w:r>
            <w:r w:rsidR="00CD2D5B" w:rsidRPr="002D5EA2">
              <w:rPr>
                <w:rFonts w:ascii="Maiandra GD" w:hAnsi="Maiandra GD" w:cs="Times New Roman"/>
              </w:rPr>
              <w:t xml:space="preserve"> </w:t>
            </w:r>
          </w:p>
          <w:p w:rsidR="001317DE" w:rsidRPr="002D5EA2" w:rsidRDefault="001317DE" w:rsidP="004634BD">
            <w:pPr>
              <w:pStyle w:val="PargrafodaLista"/>
              <w:numPr>
                <w:ilvl w:val="0"/>
                <w:numId w:val="5"/>
              </w:numPr>
              <w:spacing w:line="276" w:lineRule="auto"/>
              <w:jc w:val="both"/>
              <w:rPr>
                <w:rFonts w:ascii="Maiandra GD" w:hAnsi="Maiandra GD" w:cs="Times New Roman"/>
                <w:b/>
              </w:rPr>
            </w:pPr>
            <w:r w:rsidRPr="002D5EA2">
              <w:rPr>
                <w:rFonts w:ascii="Maiandra GD" w:hAnsi="Maiandra GD" w:cs="Times New Roman"/>
                <w:b/>
              </w:rPr>
              <w:t>Compreensão de texto:</w:t>
            </w:r>
            <w:r w:rsidRPr="002D5EA2">
              <w:rPr>
                <w:rFonts w:ascii="Maiandra GD" w:hAnsi="Maiandra GD" w:cs="Times New Roman"/>
              </w:rPr>
              <w:t xml:space="preserve"> texto de características narrativas; sentidos do texto – informação essencial</w:t>
            </w:r>
            <w:r w:rsidRPr="002D5EA2">
              <w:rPr>
                <w:rFonts w:ascii="Maiandra GD" w:hAnsi="Maiandra GD" w:cs="Times New Roman"/>
                <w:b/>
              </w:rPr>
              <w:t>.</w:t>
            </w:r>
          </w:p>
          <w:p w:rsidR="003E4B84" w:rsidRPr="002D5EA2" w:rsidRDefault="00CD2D5B" w:rsidP="004634BD">
            <w:pPr>
              <w:pStyle w:val="PargrafodaLista"/>
              <w:numPr>
                <w:ilvl w:val="0"/>
                <w:numId w:val="5"/>
              </w:numPr>
              <w:spacing w:line="276" w:lineRule="auto"/>
              <w:jc w:val="both"/>
              <w:rPr>
                <w:rFonts w:ascii="Maiandra GD" w:hAnsi="Maiandra GD" w:cs="Times New Roman"/>
              </w:rPr>
            </w:pPr>
            <w:r w:rsidRPr="002D5EA2">
              <w:rPr>
                <w:rFonts w:ascii="Maiandra GD" w:hAnsi="Maiandra GD" w:cs="Times New Roman"/>
                <w:b/>
              </w:rPr>
              <w:t>Produção de texto:</w:t>
            </w:r>
            <w:r w:rsidRPr="002D5EA2">
              <w:rPr>
                <w:rFonts w:ascii="Maiandra GD" w:hAnsi="Maiandra GD" w:cs="Times New Roman"/>
              </w:rPr>
              <w:t xml:space="preserve"> text</w:t>
            </w:r>
            <w:r w:rsidR="004F42A8" w:rsidRPr="002D5EA2">
              <w:rPr>
                <w:rFonts w:ascii="Maiandra GD" w:hAnsi="Maiandra GD" w:cs="Times New Roman"/>
              </w:rPr>
              <w:t>o de características narrativas;</w:t>
            </w:r>
            <w:r w:rsidR="00CB2EF9" w:rsidRPr="002D5EA2">
              <w:rPr>
                <w:rFonts w:ascii="Maiandra GD" w:hAnsi="Maiandra GD" w:cs="Times New Roman"/>
              </w:rPr>
              <w:t xml:space="preserve"> diálogo;</w:t>
            </w:r>
            <w:r w:rsidRPr="002D5EA2">
              <w:rPr>
                <w:rFonts w:ascii="Maiandra GD" w:hAnsi="Maiandra GD" w:cs="Times New Roman"/>
              </w:rPr>
              <w:t xml:space="preserve"> planificação de texto: relacionação</w:t>
            </w:r>
            <w:r w:rsidR="004F42A8" w:rsidRPr="002D5EA2">
              <w:rPr>
                <w:rFonts w:ascii="Maiandra GD" w:hAnsi="Maiandra GD" w:cs="Times New Roman"/>
              </w:rPr>
              <w:t xml:space="preserve"> e organização de ideias e tema;</w:t>
            </w:r>
            <w:r w:rsidRPr="002D5EA2">
              <w:rPr>
                <w:rFonts w:ascii="Maiandra GD" w:hAnsi="Maiandra GD" w:cs="Times New Roman"/>
              </w:rPr>
              <w:t xml:space="preserve"> textualização: caligrafia, ortografia, vocabulário; revisão de texto: planificação, vocabulário e ortografia.</w:t>
            </w:r>
          </w:p>
          <w:p w:rsidR="00CD2D5B" w:rsidRDefault="00CD2D5B" w:rsidP="004634BD">
            <w:pPr>
              <w:pStyle w:val="PargrafodaLista"/>
              <w:spacing w:line="276" w:lineRule="auto"/>
              <w:jc w:val="both"/>
              <w:rPr>
                <w:rFonts w:ascii="Maiandra GD" w:hAnsi="Maiandra GD" w:cs="Times New Roman"/>
              </w:rPr>
            </w:pPr>
          </w:p>
          <w:p w:rsidR="007F1045" w:rsidRPr="004634BD" w:rsidRDefault="007F1045" w:rsidP="004634BD">
            <w:pPr>
              <w:jc w:val="both"/>
              <w:rPr>
                <w:rFonts w:ascii="Maiandra GD" w:hAnsi="Maiandra GD" w:cs="Times New Roman"/>
              </w:rPr>
            </w:pPr>
          </w:p>
          <w:p w:rsidR="00CB2EF9" w:rsidRPr="002D5EA2" w:rsidRDefault="003E4B84" w:rsidP="004634BD">
            <w:pPr>
              <w:pStyle w:val="PargrafodaLista"/>
              <w:numPr>
                <w:ilvl w:val="0"/>
                <w:numId w:val="3"/>
              </w:numPr>
              <w:spacing w:line="276" w:lineRule="auto"/>
              <w:jc w:val="both"/>
              <w:rPr>
                <w:rFonts w:ascii="Maiandra GD" w:hAnsi="Maiandra GD" w:cs="Times New Roman"/>
                <w:b/>
              </w:rPr>
            </w:pPr>
            <w:r w:rsidRPr="002D5EA2">
              <w:rPr>
                <w:rFonts w:ascii="Maiandra GD" w:hAnsi="Maiandra GD" w:cs="Times New Roman"/>
                <w:b/>
              </w:rPr>
              <w:t>Metas Curriculares de Português</w:t>
            </w:r>
            <w:r w:rsidR="00672BA7" w:rsidRPr="002D5EA2">
              <w:rPr>
                <w:rFonts w:ascii="Maiandra GD" w:hAnsi="Maiandra GD" w:cs="Times New Roman"/>
                <w:b/>
              </w:rPr>
              <w:t xml:space="preserve"> </w:t>
            </w:r>
          </w:p>
          <w:p w:rsidR="007F1045" w:rsidRPr="004634BD" w:rsidRDefault="007F1045" w:rsidP="004634BD">
            <w:pPr>
              <w:rPr>
                <w:rFonts w:ascii="Maiandra GD" w:hAnsi="Maiandra GD" w:cs="Times New Roman"/>
                <w:b/>
              </w:rPr>
            </w:pPr>
          </w:p>
          <w:p w:rsidR="00CD2D5B" w:rsidRPr="002D5EA2" w:rsidRDefault="008D0606" w:rsidP="004634BD">
            <w:pPr>
              <w:pStyle w:val="PargrafodaLista"/>
              <w:spacing w:line="276" w:lineRule="auto"/>
              <w:jc w:val="both"/>
              <w:rPr>
                <w:rFonts w:ascii="Maiandra GD" w:hAnsi="Maiandra GD" w:cs="Times New Roman"/>
                <w:b/>
              </w:rPr>
            </w:pPr>
            <w:r w:rsidRPr="002D5EA2">
              <w:rPr>
                <w:rFonts w:ascii="Maiandra GD" w:hAnsi="Maiandra GD" w:cs="Times New Roman"/>
                <w:b/>
              </w:rPr>
              <w:t>LE3</w:t>
            </w:r>
            <w:r w:rsidR="006D6314" w:rsidRPr="002D5EA2">
              <w:rPr>
                <w:rFonts w:ascii="Maiandra GD" w:hAnsi="Maiandra GD" w:cs="Times New Roman"/>
              </w:rPr>
              <w:t>, pp. 55</w:t>
            </w:r>
            <w:r w:rsidR="00C613FB" w:rsidRPr="002D5EA2">
              <w:rPr>
                <w:rFonts w:ascii="Maiandra GD" w:hAnsi="Maiandra GD" w:cs="Times New Roman"/>
              </w:rPr>
              <w:t xml:space="preserve"> e 56</w:t>
            </w:r>
          </w:p>
          <w:p w:rsidR="00CB2EF9" w:rsidRPr="002D5EA2" w:rsidRDefault="00CB2EF9" w:rsidP="004634BD">
            <w:pPr>
              <w:spacing w:line="276" w:lineRule="auto"/>
              <w:rPr>
                <w:rFonts w:ascii="Maiandra GD" w:hAnsi="Maiandra GD" w:cs="Times New Roman"/>
                <w:b/>
                <w:i/>
              </w:rPr>
            </w:pPr>
          </w:p>
          <w:p w:rsidR="00CD2D5B" w:rsidRPr="002D5EA2" w:rsidRDefault="003D7C0B" w:rsidP="004634BD">
            <w:pPr>
              <w:pStyle w:val="PargrafodaLista"/>
              <w:spacing w:line="276" w:lineRule="auto"/>
              <w:jc w:val="both"/>
              <w:rPr>
                <w:rFonts w:ascii="Maiandra GD" w:hAnsi="Maiandra GD" w:cs="Times New Roman"/>
              </w:rPr>
            </w:pPr>
            <w:r w:rsidRPr="002D5EA2">
              <w:rPr>
                <w:rFonts w:ascii="Maiandra GD" w:hAnsi="Maiandra GD" w:cs="Times New Roman"/>
                <w:b/>
                <w:i/>
              </w:rPr>
              <w:t>14</w:t>
            </w:r>
            <w:r w:rsidR="003E4B84" w:rsidRPr="002D5EA2">
              <w:rPr>
                <w:rFonts w:ascii="Maiandra GD" w:hAnsi="Maiandra GD" w:cs="Times New Roman"/>
                <w:b/>
                <w:i/>
              </w:rPr>
              <w:t>. Planificar a escrita de textos</w:t>
            </w:r>
            <w:r w:rsidR="00CD2D5B" w:rsidRPr="002D5EA2">
              <w:rPr>
                <w:rFonts w:ascii="Maiandra GD" w:hAnsi="Maiandra GD" w:cs="Times New Roman"/>
                <w:b/>
                <w:i/>
              </w:rPr>
              <w:t>.</w:t>
            </w:r>
            <w:r w:rsidR="00CD2D5B" w:rsidRPr="002D5EA2">
              <w:rPr>
                <w:rFonts w:ascii="Maiandra GD" w:hAnsi="Maiandra GD" w:cs="Times New Roman"/>
              </w:rPr>
              <w:t xml:space="preserve"> – 14.1. Registar ideias relacionadas com o tema, organizando-as</w:t>
            </w:r>
            <w:r w:rsidR="00DF29EA" w:rsidRPr="002D5EA2">
              <w:rPr>
                <w:rFonts w:ascii="Maiandra GD" w:hAnsi="Maiandra GD" w:cs="Times New Roman"/>
              </w:rPr>
              <w:t>.</w:t>
            </w:r>
          </w:p>
          <w:p w:rsidR="00CD2D5B" w:rsidRPr="002D5EA2" w:rsidRDefault="003D7C0B" w:rsidP="004634BD">
            <w:pPr>
              <w:pStyle w:val="PargrafodaLista"/>
              <w:spacing w:line="276" w:lineRule="auto"/>
              <w:jc w:val="both"/>
              <w:rPr>
                <w:rFonts w:ascii="Maiandra GD" w:hAnsi="Maiandra GD" w:cs="Times New Roman"/>
              </w:rPr>
            </w:pPr>
            <w:r w:rsidRPr="002D5EA2">
              <w:rPr>
                <w:rFonts w:ascii="Maiandra GD" w:hAnsi="Maiandra GD" w:cs="Times New Roman"/>
                <w:b/>
                <w:i/>
              </w:rPr>
              <w:t>15. Redigir corretamente</w:t>
            </w:r>
            <w:r w:rsidR="00CD2D5B" w:rsidRPr="002D5EA2">
              <w:rPr>
                <w:rFonts w:ascii="Maiandra GD" w:hAnsi="Maiandra GD" w:cs="Times New Roman"/>
                <w:b/>
                <w:i/>
              </w:rPr>
              <w:t xml:space="preserve">. </w:t>
            </w:r>
            <w:r w:rsidR="00CD2D5B" w:rsidRPr="002D5EA2">
              <w:rPr>
                <w:rFonts w:ascii="Maiandra GD" w:hAnsi="Maiandra GD" w:cs="Times New Roman"/>
              </w:rPr>
              <w:t>– 15.1. Utilizar uma caligrafia legível; 15.2. Respeitar as regras de ortografia; 15.3. Usar vocabulário adequado</w:t>
            </w:r>
            <w:r w:rsidR="00DF29EA" w:rsidRPr="002D5EA2">
              <w:rPr>
                <w:rFonts w:ascii="Maiandra GD" w:hAnsi="Maiandra GD" w:cs="Times New Roman"/>
              </w:rPr>
              <w:t>.</w:t>
            </w:r>
          </w:p>
          <w:p w:rsidR="00CD2D5B" w:rsidRPr="002D5EA2" w:rsidRDefault="003D7C0B" w:rsidP="004634BD">
            <w:pPr>
              <w:pStyle w:val="PargrafodaLista"/>
              <w:spacing w:line="276" w:lineRule="auto"/>
              <w:jc w:val="both"/>
              <w:rPr>
                <w:rFonts w:ascii="Maiandra GD" w:hAnsi="Maiandra GD" w:cs="Times New Roman"/>
              </w:rPr>
            </w:pPr>
            <w:r w:rsidRPr="002D5EA2">
              <w:rPr>
                <w:rFonts w:ascii="Maiandra GD" w:hAnsi="Maiandra GD" w:cs="Times New Roman"/>
                <w:b/>
                <w:i/>
              </w:rPr>
              <w:t>16. Escrever textos narrativos</w:t>
            </w:r>
            <w:r w:rsidR="00CD2D5B" w:rsidRPr="002D5EA2">
              <w:rPr>
                <w:rFonts w:ascii="Maiandra GD" w:hAnsi="Maiandra GD" w:cs="Times New Roman"/>
                <w:b/>
                <w:i/>
              </w:rPr>
              <w:t xml:space="preserve">. </w:t>
            </w:r>
            <w:r w:rsidR="00CD2D5B" w:rsidRPr="002D5EA2">
              <w:rPr>
                <w:rFonts w:ascii="Maiandra GD" w:hAnsi="Maiandra GD" w:cs="Times New Roman"/>
              </w:rPr>
              <w:t xml:space="preserve">– 16.1. Escrever pequenos textos, incluindo os elementos constituintes </w:t>
            </w:r>
            <w:r w:rsidR="00CD2D5B" w:rsidRPr="002D5EA2">
              <w:rPr>
                <w:rFonts w:ascii="Maiandra GD" w:hAnsi="Maiandra GD" w:cs="Times New Roman"/>
                <w:i/>
              </w:rPr>
              <w:t>quem, quando, onde, o quê, como</w:t>
            </w:r>
            <w:r w:rsidR="00CB2EF9" w:rsidRPr="002D5EA2">
              <w:rPr>
                <w:rFonts w:ascii="Maiandra GD" w:hAnsi="Maiandra GD" w:cs="Times New Roman"/>
              </w:rPr>
              <w:t>; 16.2. Introduzir diálogos em textos narrativos.</w:t>
            </w:r>
          </w:p>
          <w:p w:rsidR="007F1045" w:rsidRPr="004634BD" w:rsidRDefault="003D7C0B" w:rsidP="004634BD">
            <w:pPr>
              <w:pStyle w:val="PargrafodaLista"/>
              <w:spacing w:line="276" w:lineRule="auto"/>
              <w:jc w:val="both"/>
              <w:rPr>
                <w:rFonts w:ascii="Maiandra GD" w:hAnsi="Maiandra GD" w:cs="Times New Roman"/>
                <w:b/>
              </w:rPr>
            </w:pPr>
            <w:r w:rsidRPr="002D5EA2">
              <w:rPr>
                <w:rFonts w:ascii="Maiandra GD" w:hAnsi="Maiandra GD" w:cs="Times New Roman"/>
                <w:b/>
                <w:i/>
              </w:rPr>
              <w:t>20</w:t>
            </w:r>
            <w:r w:rsidR="003E4B84" w:rsidRPr="002D5EA2">
              <w:rPr>
                <w:rFonts w:ascii="Maiandra GD" w:hAnsi="Maiandra GD" w:cs="Times New Roman"/>
                <w:b/>
                <w:i/>
              </w:rPr>
              <w:t>. Rever textos escritos.</w:t>
            </w:r>
            <w:r w:rsidR="00CD2D5B" w:rsidRPr="002D5EA2">
              <w:rPr>
                <w:rFonts w:ascii="Maiandra GD" w:hAnsi="Maiandra GD" w:cs="Times New Roman"/>
              </w:rPr>
              <w:t xml:space="preserve"> </w:t>
            </w:r>
            <w:r w:rsidR="006D6314" w:rsidRPr="002D5EA2">
              <w:rPr>
                <w:rFonts w:ascii="Maiandra GD" w:hAnsi="Maiandra GD" w:cs="Times New Roman"/>
              </w:rPr>
              <w:t>–</w:t>
            </w:r>
            <w:r w:rsidR="00CD2D5B" w:rsidRPr="002D5EA2">
              <w:rPr>
                <w:rFonts w:ascii="Maiandra GD" w:hAnsi="Maiandra GD" w:cs="Times New Roman"/>
              </w:rPr>
              <w:t xml:space="preserve"> </w:t>
            </w:r>
            <w:r w:rsidR="006D6314" w:rsidRPr="002D5EA2">
              <w:rPr>
                <w:rFonts w:ascii="Maiandra GD" w:hAnsi="Maiandra GD" w:cs="Times New Roman"/>
              </w:rPr>
              <w:t>20.1. Verificar se o texto contém as ideias previamente definidas; 20.2. Verificar a adequação do vocabulário usado; 20.3. Identificar e corrigir os erros de ortografia que o texto contenha.</w:t>
            </w:r>
          </w:p>
          <w:p w:rsidR="007F1045" w:rsidRDefault="007F1045" w:rsidP="004634BD">
            <w:pPr>
              <w:spacing w:line="276" w:lineRule="auto"/>
              <w:rPr>
                <w:rFonts w:ascii="Maiandra GD" w:hAnsi="Maiandra GD" w:cs="Times New Roman"/>
              </w:rPr>
            </w:pPr>
          </w:p>
          <w:p w:rsidR="004634BD" w:rsidRDefault="004634BD" w:rsidP="004634BD">
            <w:pPr>
              <w:spacing w:line="276" w:lineRule="auto"/>
              <w:rPr>
                <w:rFonts w:ascii="Maiandra GD" w:hAnsi="Maiandra GD" w:cs="Times New Roman"/>
              </w:rPr>
            </w:pPr>
          </w:p>
          <w:p w:rsidR="004634BD" w:rsidRPr="002D5EA2" w:rsidRDefault="004634BD" w:rsidP="004634BD">
            <w:pPr>
              <w:spacing w:line="276" w:lineRule="auto"/>
              <w:rPr>
                <w:rFonts w:ascii="Maiandra GD" w:hAnsi="Maiandra GD" w:cs="Times New Roman"/>
              </w:rPr>
            </w:pPr>
          </w:p>
          <w:p w:rsidR="00C613FB" w:rsidRPr="002D5EA2" w:rsidRDefault="00CB2EF9" w:rsidP="004634BD">
            <w:pPr>
              <w:spacing w:line="276" w:lineRule="auto"/>
              <w:ind w:left="743"/>
              <w:rPr>
                <w:rFonts w:ascii="Maiandra GD" w:hAnsi="Maiandra GD" w:cs="Times New Roman"/>
              </w:rPr>
            </w:pPr>
            <w:r w:rsidRPr="002D5EA2">
              <w:rPr>
                <w:rFonts w:ascii="Maiandra GD" w:hAnsi="Maiandra GD" w:cs="Times New Roman"/>
                <w:b/>
              </w:rPr>
              <w:lastRenderedPageBreak/>
              <w:t>EL</w:t>
            </w:r>
            <w:r w:rsidR="001317DE" w:rsidRPr="002D5EA2">
              <w:rPr>
                <w:rFonts w:ascii="Maiandra GD" w:hAnsi="Maiandra GD" w:cs="Times New Roman"/>
                <w:b/>
              </w:rPr>
              <w:t>3</w:t>
            </w:r>
            <w:r w:rsidRPr="002D5EA2">
              <w:rPr>
                <w:rFonts w:ascii="Maiandra GD" w:hAnsi="Maiandra GD" w:cs="Times New Roman"/>
              </w:rPr>
              <w:t>, pp. 56 e 57</w:t>
            </w:r>
          </w:p>
          <w:p w:rsidR="00CB2EF9" w:rsidRPr="002D5EA2" w:rsidRDefault="00CB2EF9" w:rsidP="004634BD">
            <w:pPr>
              <w:spacing w:line="276" w:lineRule="auto"/>
              <w:ind w:left="743"/>
              <w:rPr>
                <w:rFonts w:ascii="Maiandra GD" w:hAnsi="Maiandra GD" w:cs="Times New Roman"/>
              </w:rPr>
            </w:pPr>
          </w:p>
          <w:p w:rsidR="00CB2EF9" w:rsidRPr="002D5EA2" w:rsidRDefault="00CB2EF9" w:rsidP="004634BD">
            <w:pPr>
              <w:spacing w:line="276" w:lineRule="auto"/>
              <w:ind w:left="743"/>
              <w:jc w:val="both"/>
              <w:rPr>
                <w:rFonts w:ascii="Maiandra GD" w:hAnsi="Maiandra GD" w:cs="Times New Roman"/>
              </w:rPr>
            </w:pPr>
            <w:r w:rsidRPr="002D5EA2">
              <w:rPr>
                <w:rFonts w:ascii="Maiandra GD" w:hAnsi="Maiandra GD" w:cs="Times New Roman"/>
                <w:b/>
                <w:i/>
              </w:rPr>
              <w:t xml:space="preserve">21. Ler e ouvir ler textos literários. </w:t>
            </w:r>
            <w:r w:rsidRPr="002D5EA2">
              <w:rPr>
                <w:rFonts w:ascii="Maiandra GD" w:hAnsi="Maiandra GD" w:cs="Times New Roman"/>
              </w:rPr>
              <w:t>– 21.1. Ler e ouvir ler obras da literatura para a infância e textos da tradição popular; 21.2. Praticar a leitura silenciosa</w:t>
            </w:r>
            <w:r w:rsidR="001317DE" w:rsidRPr="002D5EA2">
              <w:rPr>
                <w:rFonts w:ascii="Maiandra GD" w:hAnsi="Maiandra GD" w:cs="Times New Roman"/>
              </w:rPr>
              <w:t>.</w:t>
            </w:r>
          </w:p>
          <w:p w:rsidR="001317DE" w:rsidRPr="002D5EA2" w:rsidRDefault="001317DE" w:rsidP="004634BD">
            <w:pPr>
              <w:spacing w:line="276" w:lineRule="auto"/>
              <w:ind w:left="743"/>
              <w:jc w:val="both"/>
              <w:rPr>
                <w:rFonts w:ascii="Maiandra GD" w:hAnsi="Maiandra GD" w:cs="Times New Roman"/>
              </w:rPr>
            </w:pPr>
            <w:r w:rsidRPr="002D5EA2">
              <w:rPr>
                <w:rFonts w:ascii="Maiandra GD" w:hAnsi="Maiandra GD" w:cs="Times New Roman"/>
                <w:b/>
                <w:i/>
              </w:rPr>
              <w:t>22.</w:t>
            </w:r>
            <w:r w:rsidRPr="002D5EA2">
              <w:rPr>
                <w:rFonts w:ascii="Maiandra GD" w:hAnsi="Maiandra GD" w:cs="Times New Roman"/>
              </w:rPr>
              <w:t xml:space="preserve"> </w:t>
            </w:r>
            <w:r w:rsidRPr="002D5EA2">
              <w:rPr>
                <w:rFonts w:ascii="Maiandra GD" w:hAnsi="Maiandra GD" w:cs="Times New Roman"/>
                <w:b/>
                <w:i/>
              </w:rPr>
              <w:t xml:space="preserve">Compreender o essencial de textos escutados e lidos. </w:t>
            </w:r>
            <w:r w:rsidRPr="002D5EA2">
              <w:rPr>
                <w:rFonts w:ascii="Maiandra GD" w:hAnsi="Maiandra GD" w:cs="Times New Roman"/>
              </w:rPr>
              <w:t>– 22.3. Identificar, justificando, as personagens principais; 22.9. Responder, oralmente e por escrito, a questões sobre os textos.</w:t>
            </w:r>
          </w:p>
          <w:p w:rsidR="001317DE" w:rsidRDefault="001317DE" w:rsidP="004634BD">
            <w:pPr>
              <w:spacing w:line="276" w:lineRule="auto"/>
              <w:jc w:val="both"/>
              <w:rPr>
                <w:rFonts w:ascii="Maiandra GD" w:hAnsi="Maiandra GD" w:cs="Times New Roman"/>
              </w:rPr>
            </w:pPr>
          </w:p>
          <w:p w:rsidR="004634BD" w:rsidRPr="002D5EA2" w:rsidRDefault="004634BD" w:rsidP="004634BD">
            <w:pPr>
              <w:spacing w:line="276" w:lineRule="auto"/>
              <w:jc w:val="both"/>
              <w:rPr>
                <w:rFonts w:ascii="Maiandra GD" w:hAnsi="Maiandra GD" w:cs="Times New Roman"/>
              </w:rPr>
            </w:pPr>
          </w:p>
          <w:p w:rsidR="004634BD" w:rsidRDefault="00842B77" w:rsidP="004634BD">
            <w:pPr>
              <w:pStyle w:val="PargrafodaLista"/>
              <w:numPr>
                <w:ilvl w:val="0"/>
                <w:numId w:val="3"/>
              </w:numPr>
              <w:spacing w:line="276" w:lineRule="auto"/>
              <w:jc w:val="both"/>
              <w:rPr>
                <w:rFonts w:ascii="Maiandra GD" w:hAnsi="Maiandra GD" w:cs="Times New Roman"/>
              </w:rPr>
            </w:pPr>
            <w:r w:rsidRPr="002D5EA2">
              <w:rPr>
                <w:rFonts w:ascii="Maiandra GD" w:hAnsi="Maiandra GD" w:cs="Times New Roman"/>
                <w:b/>
              </w:rPr>
              <w:t>Estratégias</w:t>
            </w:r>
            <w:r w:rsidRPr="002D5EA2">
              <w:rPr>
                <w:rFonts w:ascii="Maiandra GD" w:hAnsi="Maiandra GD" w:cs="Times New Roman"/>
              </w:rPr>
              <w:t xml:space="preserve"> </w:t>
            </w:r>
          </w:p>
          <w:p w:rsidR="004634BD" w:rsidRDefault="004634BD" w:rsidP="004634BD">
            <w:pPr>
              <w:pStyle w:val="PargrafodaLista"/>
              <w:spacing w:line="276" w:lineRule="auto"/>
              <w:jc w:val="both"/>
              <w:rPr>
                <w:rFonts w:ascii="Maiandra GD" w:hAnsi="Maiandra GD" w:cs="Times New Roman"/>
              </w:rPr>
            </w:pPr>
          </w:p>
          <w:p w:rsidR="00C613FB" w:rsidRPr="004634BD" w:rsidRDefault="00842B77" w:rsidP="004634BD">
            <w:pPr>
              <w:pStyle w:val="PargrafodaLista"/>
              <w:spacing w:line="276" w:lineRule="auto"/>
              <w:ind w:left="1496"/>
              <w:rPr>
                <w:rFonts w:ascii="Maiandra GD" w:hAnsi="Maiandra GD" w:cs="Times New Roman"/>
                <w:b/>
                <w:sz w:val="28"/>
                <w:szCs w:val="28"/>
              </w:rPr>
            </w:pPr>
            <w:r w:rsidRPr="004634BD">
              <w:rPr>
                <w:rFonts w:ascii="Maiandra GD" w:hAnsi="Maiandra GD" w:cs="Times New Roman"/>
                <w:b/>
                <w:sz w:val="28"/>
                <w:szCs w:val="28"/>
              </w:rPr>
              <w:t xml:space="preserve">Oficina de </w:t>
            </w:r>
            <w:r w:rsidR="001317DE" w:rsidRPr="004634BD">
              <w:rPr>
                <w:rFonts w:ascii="Maiandra GD" w:hAnsi="Maiandra GD" w:cs="Times New Roman"/>
                <w:b/>
                <w:sz w:val="28"/>
                <w:szCs w:val="28"/>
              </w:rPr>
              <w:t>Leitura (e Escrita)</w:t>
            </w:r>
            <w:r w:rsidRPr="004634BD">
              <w:rPr>
                <w:rFonts w:ascii="Maiandra GD" w:hAnsi="Maiandra GD" w:cs="Times New Roman"/>
                <w:sz w:val="28"/>
                <w:szCs w:val="28"/>
              </w:rPr>
              <w:t xml:space="preserve"> </w:t>
            </w:r>
            <w:r w:rsidR="004634BD" w:rsidRPr="004634BD">
              <w:rPr>
                <w:rFonts w:ascii="Maiandra GD" w:hAnsi="Maiandra GD" w:cs="Times New Roman"/>
                <w:b/>
                <w:sz w:val="28"/>
                <w:szCs w:val="28"/>
              </w:rPr>
              <w:t>(prévia)</w:t>
            </w:r>
          </w:p>
          <w:p w:rsidR="007F1045" w:rsidRPr="002D5EA2" w:rsidRDefault="007F1045" w:rsidP="004634BD">
            <w:pPr>
              <w:spacing w:line="276" w:lineRule="auto"/>
              <w:rPr>
                <w:rFonts w:ascii="Maiandra GD" w:hAnsi="Maiandra GD" w:cs="Times New Roman"/>
                <w:b/>
              </w:rPr>
            </w:pPr>
          </w:p>
          <w:p w:rsidR="001A4BE5" w:rsidRDefault="001A4BE5" w:rsidP="004634BD">
            <w:pPr>
              <w:spacing w:line="276" w:lineRule="auto"/>
              <w:jc w:val="center"/>
              <w:rPr>
                <w:rFonts w:ascii="Maiandra GD" w:hAnsi="Maiandra GD" w:cs="Times New Roman"/>
                <w:b/>
              </w:rPr>
            </w:pPr>
            <w:r>
              <w:rPr>
                <w:rFonts w:ascii="Maiandra GD" w:hAnsi="Maiandra GD" w:cs="Times New Roman"/>
                <w:b/>
              </w:rPr>
              <w:t>1.ª Aula (bloco de 90 min)</w:t>
            </w:r>
          </w:p>
          <w:p w:rsidR="001A4BE5" w:rsidRDefault="001A4BE5" w:rsidP="004634BD">
            <w:pPr>
              <w:spacing w:line="276" w:lineRule="auto"/>
              <w:rPr>
                <w:rFonts w:ascii="Maiandra GD" w:hAnsi="Maiandra GD" w:cs="Times New Roman"/>
                <w:b/>
              </w:rPr>
            </w:pPr>
          </w:p>
          <w:p w:rsidR="001A4BE5" w:rsidRDefault="001A4BE5" w:rsidP="004634BD">
            <w:pPr>
              <w:pStyle w:val="PargrafodaLista"/>
              <w:numPr>
                <w:ilvl w:val="0"/>
                <w:numId w:val="7"/>
              </w:numPr>
              <w:spacing w:line="276" w:lineRule="auto"/>
              <w:jc w:val="both"/>
              <w:rPr>
                <w:rFonts w:ascii="Maiandra GD" w:hAnsi="Maiandra GD" w:cs="Times New Roman"/>
              </w:rPr>
            </w:pPr>
            <w:r>
              <w:rPr>
                <w:rFonts w:ascii="Maiandra GD" w:hAnsi="Maiandra GD" w:cs="Times New Roman"/>
              </w:rPr>
              <w:t>Apresentação breve das atividades que serão desenvolvidas durante a sequência de aulas (regras e objetivos).</w:t>
            </w:r>
          </w:p>
          <w:p w:rsidR="001A4BE5" w:rsidRDefault="001A4BE5" w:rsidP="004634BD">
            <w:pPr>
              <w:spacing w:line="276" w:lineRule="auto"/>
              <w:jc w:val="both"/>
              <w:rPr>
                <w:rFonts w:ascii="Maiandra GD" w:hAnsi="Maiandra GD" w:cs="Times New Roman"/>
              </w:rPr>
            </w:pPr>
          </w:p>
          <w:p w:rsidR="001A4BE5" w:rsidRDefault="001A4BE5" w:rsidP="004634BD">
            <w:pPr>
              <w:pStyle w:val="PargrafodaLista"/>
              <w:numPr>
                <w:ilvl w:val="0"/>
                <w:numId w:val="7"/>
              </w:numPr>
              <w:spacing w:line="276" w:lineRule="auto"/>
              <w:jc w:val="both"/>
              <w:rPr>
                <w:rFonts w:ascii="Maiandra GD" w:hAnsi="Maiandra GD" w:cs="Times New Roman"/>
              </w:rPr>
            </w:pPr>
            <w:r>
              <w:rPr>
                <w:rFonts w:ascii="Maiandra GD" w:hAnsi="Maiandra GD" w:cs="Times New Roman"/>
              </w:rPr>
              <w:t>Leitura modelar, por parte do professor, do conto “O príncipe com orelhas de burro” (reescrita da versão original de Adolfo Coelho) (</w:t>
            </w:r>
            <w:r>
              <w:rPr>
                <w:rFonts w:ascii="Maiandra GD" w:hAnsi="Maiandra GD" w:cs="Times New Roman"/>
                <w:b/>
              </w:rPr>
              <w:t>M1</w:t>
            </w:r>
            <w:r>
              <w:rPr>
                <w:rFonts w:ascii="Maiandra GD" w:hAnsi="Maiandra GD" w:cs="Times New Roman"/>
              </w:rPr>
              <w:t>), mediante a comunicação prévia de um objetivo mínimo de leitura (como exemplo: vamos ouvir ler o texto, de modo a identificarmos a personagem principal da história).</w:t>
            </w:r>
          </w:p>
          <w:p w:rsidR="001A4BE5" w:rsidRDefault="001A4BE5" w:rsidP="004634BD">
            <w:pPr>
              <w:pStyle w:val="PargrafodaLista"/>
              <w:spacing w:line="276" w:lineRule="auto"/>
              <w:rPr>
                <w:rFonts w:ascii="Maiandra GD" w:hAnsi="Maiandra GD" w:cs="Times New Roman"/>
              </w:rPr>
            </w:pPr>
          </w:p>
          <w:p w:rsidR="001A4BE5" w:rsidRDefault="001A4BE5" w:rsidP="004634BD">
            <w:pPr>
              <w:pStyle w:val="PargrafodaLista"/>
              <w:numPr>
                <w:ilvl w:val="0"/>
                <w:numId w:val="7"/>
              </w:numPr>
              <w:spacing w:line="276" w:lineRule="auto"/>
              <w:jc w:val="both"/>
              <w:rPr>
                <w:rFonts w:ascii="Maiandra GD" w:hAnsi="Maiandra GD" w:cs="Times New Roman"/>
              </w:rPr>
            </w:pPr>
            <w:r>
              <w:rPr>
                <w:rFonts w:ascii="Maiandra GD" w:hAnsi="Maiandra GD" w:cs="Times New Roman"/>
              </w:rPr>
              <w:t>Questionamento aos alunos, tendo como referência o objetivo mínimo fixado antes da atividade de leitura.</w:t>
            </w:r>
          </w:p>
          <w:p w:rsidR="001A4BE5" w:rsidRDefault="001A4BE5" w:rsidP="004634BD">
            <w:pPr>
              <w:pStyle w:val="PargrafodaLista"/>
              <w:spacing w:line="276" w:lineRule="auto"/>
              <w:ind w:left="1080"/>
              <w:jc w:val="both"/>
              <w:rPr>
                <w:rFonts w:ascii="Maiandra GD" w:hAnsi="Maiandra GD" w:cs="Times New Roman"/>
              </w:rPr>
            </w:pPr>
          </w:p>
          <w:p w:rsidR="001A4BE5" w:rsidRDefault="001A4BE5" w:rsidP="004634BD">
            <w:pPr>
              <w:pStyle w:val="PargrafodaLista"/>
              <w:numPr>
                <w:ilvl w:val="0"/>
                <w:numId w:val="7"/>
              </w:numPr>
              <w:spacing w:line="276" w:lineRule="auto"/>
              <w:jc w:val="both"/>
              <w:rPr>
                <w:rFonts w:ascii="Maiandra GD" w:hAnsi="Maiandra GD" w:cs="Times New Roman"/>
              </w:rPr>
            </w:pPr>
            <w:r>
              <w:rPr>
                <w:rFonts w:ascii="Maiandra GD" w:hAnsi="Maiandra GD" w:cs="Times New Roman"/>
              </w:rPr>
              <w:t xml:space="preserve"> Exploração oral do conto direcionada para a OBSERVAÇÃO DE REGULARIDADES inerentes ao tipo de texto narrativo – conto, nomeadamente a partir da atividade de localização de informação essencial no texto. Os alunos deverão mobilizar as atividades de sublinhar, tracejar e rodear no texto, assinalando a informação essencial identificada, seguindo orientações precisas dadas pelo professor. Paralelamente, deverá ocorrer o completamento do questionário orientador da atividade, a partir do registo de palavras-chave e / ou tópicos (</w:t>
            </w:r>
            <w:r>
              <w:rPr>
                <w:rFonts w:ascii="Maiandra GD" w:hAnsi="Maiandra GD" w:cs="Times New Roman"/>
                <w:b/>
              </w:rPr>
              <w:t>M1</w:t>
            </w:r>
            <w:r>
              <w:rPr>
                <w:rFonts w:ascii="Maiandra GD" w:hAnsi="Maiandra GD" w:cs="Times New Roman"/>
              </w:rPr>
              <w:t>).</w:t>
            </w:r>
          </w:p>
          <w:p w:rsidR="001A4BE5" w:rsidRDefault="001A4BE5" w:rsidP="004634BD">
            <w:pPr>
              <w:pStyle w:val="PargrafodaLista"/>
              <w:spacing w:line="276" w:lineRule="auto"/>
              <w:rPr>
                <w:rFonts w:ascii="Maiandra GD" w:hAnsi="Maiandra GD" w:cs="Times New Roman"/>
              </w:rPr>
            </w:pPr>
          </w:p>
          <w:p w:rsidR="001A4BE5" w:rsidRDefault="001A4BE5" w:rsidP="004634BD">
            <w:pPr>
              <w:pStyle w:val="PargrafodaLista"/>
              <w:numPr>
                <w:ilvl w:val="0"/>
                <w:numId w:val="7"/>
              </w:numPr>
              <w:spacing w:line="276" w:lineRule="auto"/>
              <w:jc w:val="both"/>
              <w:rPr>
                <w:rFonts w:ascii="Maiandra GD" w:hAnsi="Maiandra GD" w:cs="Times New Roman"/>
              </w:rPr>
            </w:pPr>
            <w:r>
              <w:rPr>
                <w:rFonts w:ascii="Maiandra GD" w:hAnsi="Maiandra GD" w:cs="Times New Roman"/>
              </w:rPr>
              <w:t>Discussão em grupo da noção “texto narrativo – conto”, tendo como referência a última atividade desenvolvida. Em simultâneo, os alunos deverão proceder ao completamento de uma definição – REGRA – de forma faseada, cabendo ao docente a condução do processo. (</w:t>
            </w:r>
            <w:r>
              <w:rPr>
                <w:rFonts w:ascii="Maiandra GD" w:hAnsi="Maiandra GD" w:cs="Times New Roman"/>
                <w:b/>
              </w:rPr>
              <w:t>M2</w:t>
            </w:r>
            <w:r>
              <w:rPr>
                <w:rFonts w:ascii="Maiandra GD" w:hAnsi="Maiandra GD" w:cs="Times New Roman"/>
              </w:rPr>
              <w:t xml:space="preserve">). </w:t>
            </w:r>
          </w:p>
          <w:p w:rsidR="001A4BE5" w:rsidRDefault="001A4BE5" w:rsidP="004634BD">
            <w:pPr>
              <w:pStyle w:val="PargrafodaLista"/>
              <w:spacing w:line="276" w:lineRule="auto"/>
              <w:rPr>
                <w:rFonts w:ascii="Maiandra GD" w:hAnsi="Maiandra GD" w:cs="Times New Roman"/>
              </w:rPr>
            </w:pPr>
          </w:p>
          <w:p w:rsidR="001A4BE5" w:rsidRDefault="001A4BE5" w:rsidP="004634BD">
            <w:pPr>
              <w:spacing w:line="276" w:lineRule="auto"/>
              <w:rPr>
                <w:rFonts w:ascii="Maiandra GD" w:hAnsi="Maiandra GD" w:cs="Times New Roman"/>
                <w:b/>
              </w:rPr>
            </w:pPr>
          </w:p>
          <w:p w:rsidR="001A4BE5" w:rsidRDefault="001A4BE5" w:rsidP="004634BD">
            <w:pPr>
              <w:spacing w:line="276" w:lineRule="auto"/>
              <w:rPr>
                <w:rFonts w:ascii="Maiandra GD" w:hAnsi="Maiandra GD" w:cs="Times New Roman"/>
                <w:b/>
              </w:rPr>
            </w:pPr>
          </w:p>
          <w:p w:rsidR="007F1045" w:rsidRDefault="007F1045" w:rsidP="004634BD">
            <w:pPr>
              <w:spacing w:line="276" w:lineRule="auto"/>
              <w:rPr>
                <w:rFonts w:ascii="Maiandra GD" w:hAnsi="Maiandra GD" w:cs="Times New Roman"/>
                <w:b/>
              </w:rPr>
            </w:pPr>
          </w:p>
          <w:p w:rsidR="007F1045" w:rsidRDefault="007F1045" w:rsidP="004634BD">
            <w:pPr>
              <w:spacing w:line="276" w:lineRule="auto"/>
              <w:rPr>
                <w:rFonts w:ascii="Maiandra GD" w:hAnsi="Maiandra GD" w:cs="Times New Roman"/>
                <w:b/>
              </w:rPr>
            </w:pPr>
          </w:p>
          <w:p w:rsidR="004634BD" w:rsidRPr="004634BD" w:rsidRDefault="004634BD" w:rsidP="004634BD">
            <w:pPr>
              <w:pStyle w:val="PargrafodaLista"/>
              <w:spacing w:line="276" w:lineRule="auto"/>
              <w:ind w:left="1496"/>
              <w:rPr>
                <w:rFonts w:ascii="Maiandra GD" w:hAnsi="Maiandra GD" w:cs="Times New Roman"/>
                <w:sz w:val="28"/>
                <w:szCs w:val="28"/>
              </w:rPr>
            </w:pPr>
            <w:r w:rsidRPr="004634BD">
              <w:rPr>
                <w:rFonts w:ascii="Maiandra GD" w:hAnsi="Maiandra GD" w:cs="Times New Roman"/>
                <w:b/>
                <w:sz w:val="28"/>
                <w:szCs w:val="28"/>
              </w:rPr>
              <w:t>Oficina de Escrita</w:t>
            </w:r>
          </w:p>
          <w:p w:rsidR="007F1045" w:rsidRDefault="007F1045" w:rsidP="004634BD">
            <w:pPr>
              <w:spacing w:line="276" w:lineRule="auto"/>
              <w:rPr>
                <w:rFonts w:ascii="Maiandra GD" w:hAnsi="Maiandra GD" w:cs="Times New Roman"/>
                <w:b/>
              </w:rPr>
            </w:pPr>
          </w:p>
          <w:p w:rsidR="001A4BE5" w:rsidRDefault="001A4BE5" w:rsidP="004634BD">
            <w:pPr>
              <w:spacing w:line="276" w:lineRule="auto"/>
              <w:jc w:val="center"/>
              <w:rPr>
                <w:rFonts w:ascii="Maiandra GD" w:hAnsi="Maiandra GD" w:cs="Times New Roman"/>
                <w:b/>
              </w:rPr>
            </w:pPr>
            <w:r>
              <w:rPr>
                <w:rFonts w:ascii="Maiandra GD" w:hAnsi="Maiandra GD" w:cs="Times New Roman"/>
                <w:b/>
              </w:rPr>
              <w:t>2.ª Aula (bloco de 90 min)</w:t>
            </w:r>
          </w:p>
          <w:p w:rsidR="007F1045" w:rsidRDefault="007F1045" w:rsidP="00A33700">
            <w:pPr>
              <w:jc w:val="both"/>
              <w:rPr>
                <w:rFonts w:ascii="Maiandra GD" w:hAnsi="Maiandra GD" w:cs="Times New Roman"/>
              </w:rPr>
            </w:pPr>
          </w:p>
          <w:p w:rsidR="00A33700" w:rsidRPr="00A33700" w:rsidRDefault="00A33700" w:rsidP="00A33700">
            <w:pPr>
              <w:jc w:val="both"/>
              <w:rPr>
                <w:rFonts w:ascii="Maiandra GD" w:hAnsi="Maiandra GD" w:cs="Times New Roman"/>
              </w:rPr>
            </w:pPr>
          </w:p>
          <w:p w:rsidR="001A4BE5" w:rsidRDefault="001A4BE5" w:rsidP="004634BD">
            <w:pPr>
              <w:pStyle w:val="PargrafodaLista"/>
              <w:numPr>
                <w:ilvl w:val="0"/>
                <w:numId w:val="7"/>
              </w:numPr>
              <w:spacing w:line="276" w:lineRule="auto"/>
              <w:jc w:val="both"/>
              <w:rPr>
                <w:rFonts w:ascii="Maiandra GD" w:hAnsi="Maiandra GD" w:cs="Times New Roman"/>
              </w:rPr>
            </w:pPr>
            <w:r>
              <w:rPr>
                <w:rFonts w:ascii="Maiandra GD" w:hAnsi="Maiandra GD" w:cs="Times New Roman"/>
              </w:rPr>
              <w:t>Leitura e análise da proposta de escrita (</w:t>
            </w:r>
            <w:r>
              <w:rPr>
                <w:rFonts w:ascii="Maiandra GD" w:hAnsi="Maiandra GD" w:cs="Times New Roman"/>
                <w:b/>
              </w:rPr>
              <w:t>M3</w:t>
            </w:r>
            <w:r>
              <w:rPr>
                <w:rFonts w:ascii="Maiandra GD" w:hAnsi="Maiandra GD" w:cs="Times New Roman"/>
              </w:rPr>
              <w:t>). O docente deve procurar integrar</w:t>
            </w:r>
            <w:r w:rsidR="00A33700">
              <w:rPr>
                <w:rFonts w:ascii="Maiandra GD" w:hAnsi="Maiandra GD" w:cs="Times New Roman"/>
              </w:rPr>
              <w:t>,</w:t>
            </w:r>
            <w:r>
              <w:rPr>
                <w:rFonts w:ascii="Maiandra GD" w:hAnsi="Maiandra GD" w:cs="Times New Roman"/>
              </w:rPr>
              <w:t xml:space="preserve"> como linha orientadora do seu questionamento</w:t>
            </w:r>
            <w:r w:rsidR="00A33700">
              <w:rPr>
                <w:rFonts w:ascii="Maiandra GD" w:hAnsi="Maiandra GD" w:cs="Times New Roman"/>
              </w:rPr>
              <w:t>,</w:t>
            </w:r>
            <w:r>
              <w:rPr>
                <w:rFonts w:ascii="Maiandra GD" w:hAnsi="Maiandra GD" w:cs="Times New Roman"/>
              </w:rPr>
              <w:t xml:space="preserve"> as regularidades inerentes ao tipo de texto em estudo. Em função destas, os alunos são orientados para a identificação de informação essencial – apenas palavras-chave –, mobilizando a técnica de sublinhado. Com esta atividade, inicia-se, assim, o processo de APLICAÇÃO DAS REGULARIDADES já descobertas nas fases de trabalho anteriores.</w:t>
            </w:r>
          </w:p>
          <w:p w:rsidR="001A4BE5" w:rsidRDefault="001A4BE5" w:rsidP="004634BD">
            <w:pPr>
              <w:spacing w:line="276" w:lineRule="auto"/>
              <w:jc w:val="both"/>
              <w:rPr>
                <w:rFonts w:ascii="Maiandra GD" w:hAnsi="Maiandra GD" w:cs="Times New Roman"/>
              </w:rPr>
            </w:pPr>
          </w:p>
          <w:p w:rsidR="001A4BE5" w:rsidRDefault="001A4BE5" w:rsidP="004634BD">
            <w:pPr>
              <w:pStyle w:val="PargrafodaLista"/>
              <w:numPr>
                <w:ilvl w:val="0"/>
                <w:numId w:val="7"/>
              </w:numPr>
              <w:spacing w:line="276" w:lineRule="auto"/>
              <w:jc w:val="both"/>
              <w:rPr>
                <w:rFonts w:ascii="Maiandra GD" w:hAnsi="Maiandra GD" w:cs="Times New Roman"/>
              </w:rPr>
            </w:pPr>
            <w:r>
              <w:rPr>
                <w:rFonts w:ascii="Maiandra GD" w:hAnsi="Maiandra GD" w:cs="Times New Roman"/>
              </w:rPr>
              <w:t>Completamento da planificação do texto acompanhada pelo professor, e sua revisão, em simultâneo (</w:t>
            </w:r>
            <w:r>
              <w:rPr>
                <w:rFonts w:ascii="Maiandra GD" w:hAnsi="Maiandra GD" w:cs="Times New Roman"/>
                <w:b/>
              </w:rPr>
              <w:t>M3</w:t>
            </w:r>
            <w:r>
              <w:rPr>
                <w:rFonts w:ascii="Maiandra GD" w:hAnsi="Maiandra GD" w:cs="Times New Roman"/>
              </w:rPr>
              <w:t xml:space="preserve">). </w:t>
            </w:r>
          </w:p>
          <w:p w:rsidR="001A4BE5" w:rsidRDefault="001A4BE5" w:rsidP="004634BD">
            <w:pPr>
              <w:pStyle w:val="PargrafodaLista"/>
              <w:spacing w:line="276" w:lineRule="auto"/>
              <w:rPr>
                <w:rFonts w:ascii="Maiandra GD" w:hAnsi="Maiandra GD" w:cs="Times New Roman"/>
              </w:rPr>
            </w:pPr>
          </w:p>
          <w:p w:rsidR="001A4BE5" w:rsidRDefault="001A4BE5" w:rsidP="004634BD">
            <w:pPr>
              <w:pStyle w:val="PargrafodaLista"/>
              <w:numPr>
                <w:ilvl w:val="0"/>
                <w:numId w:val="8"/>
              </w:numPr>
              <w:spacing w:line="276" w:lineRule="auto"/>
              <w:jc w:val="both"/>
              <w:rPr>
                <w:rFonts w:ascii="Maiandra GD" w:hAnsi="Maiandra GD" w:cs="Times New Roman"/>
              </w:rPr>
            </w:pPr>
            <w:r>
              <w:rPr>
                <w:rFonts w:ascii="Maiandra GD" w:hAnsi="Maiandra GD" w:cs="Times New Roman"/>
              </w:rPr>
              <w:t xml:space="preserve">A </w:t>
            </w:r>
            <w:r>
              <w:rPr>
                <w:rFonts w:ascii="Maiandra GD" w:hAnsi="Maiandra GD" w:cs="Times New Roman"/>
                <w:b/>
              </w:rPr>
              <w:t>parte do plano respeitante à introdução</w:t>
            </w:r>
            <w:r>
              <w:rPr>
                <w:rFonts w:ascii="Maiandra GD" w:hAnsi="Maiandra GD" w:cs="Times New Roman"/>
              </w:rPr>
              <w:t xml:space="preserve"> integrará palavras-chave sublinhadas previamente na proposta de escrita e outras às quais os alunos chegarão a partir de pistas constantes na instrução. Esta parte da planificação corresponde a uma proposta estruturada (fechada) de plano, dado que são fixadas todas </w:t>
            </w:r>
            <w:r w:rsidR="007F1045">
              <w:rPr>
                <w:rFonts w:ascii="Maiandra GD" w:hAnsi="Maiandra GD" w:cs="Times New Roman"/>
              </w:rPr>
              <w:t xml:space="preserve">as </w:t>
            </w:r>
            <w:r>
              <w:rPr>
                <w:rFonts w:ascii="Maiandra GD" w:hAnsi="Maiandra GD" w:cs="Times New Roman"/>
              </w:rPr>
              <w:t>coordenadas.</w:t>
            </w:r>
          </w:p>
          <w:p w:rsidR="007F1045" w:rsidRDefault="007F1045" w:rsidP="004634BD">
            <w:pPr>
              <w:pStyle w:val="PargrafodaLista"/>
              <w:spacing w:line="276" w:lineRule="auto"/>
              <w:ind w:left="1800"/>
              <w:jc w:val="both"/>
              <w:rPr>
                <w:rFonts w:ascii="Maiandra GD" w:hAnsi="Maiandra GD" w:cs="Times New Roman"/>
              </w:rPr>
            </w:pPr>
          </w:p>
          <w:p w:rsidR="001A4BE5" w:rsidRDefault="001A4BE5" w:rsidP="004634BD">
            <w:pPr>
              <w:pStyle w:val="PargrafodaLista"/>
              <w:numPr>
                <w:ilvl w:val="0"/>
                <w:numId w:val="8"/>
              </w:numPr>
              <w:spacing w:line="276" w:lineRule="auto"/>
              <w:jc w:val="both"/>
              <w:rPr>
                <w:rFonts w:ascii="Maiandra GD" w:hAnsi="Maiandra GD" w:cs="Times New Roman"/>
              </w:rPr>
            </w:pPr>
            <w:r>
              <w:rPr>
                <w:rFonts w:ascii="Maiandra GD" w:hAnsi="Maiandra GD" w:cs="Times New Roman"/>
              </w:rPr>
              <w:t xml:space="preserve">No que se refere à </w:t>
            </w:r>
            <w:r>
              <w:rPr>
                <w:rFonts w:ascii="Maiandra GD" w:hAnsi="Maiandra GD" w:cs="Times New Roman"/>
                <w:b/>
              </w:rPr>
              <w:t>parte do desenvolvimento</w:t>
            </w:r>
            <w:r>
              <w:rPr>
                <w:rFonts w:ascii="Maiandra GD" w:hAnsi="Maiandra GD" w:cs="Times New Roman"/>
              </w:rPr>
              <w:t xml:space="preserve">, o seu completamento decorrerá de um levantamento prévio de vocabulário relacionado com a temática apresentada – as plantas, tratando-se, por isso, de uma proposta semiestruturada (semiaberta) de plano. Nesta altura, o docente deverá procurar rentabilizar o preenchimento do mapa conceptual enquanto elemento facilitador do processo de escrita dos alunos. O completamento do mapa, a partir de palavras-chave, permite a previsão da sequencialização das ações ao longo do desenvolvimento e a organização </w:t>
            </w:r>
            <w:r w:rsidR="00222B32">
              <w:rPr>
                <w:rFonts w:ascii="Maiandra GD" w:hAnsi="Maiandra GD" w:cs="Times New Roman"/>
              </w:rPr>
              <w:t xml:space="preserve">das mesmas </w:t>
            </w:r>
            <w:r>
              <w:rPr>
                <w:rFonts w:ascii="Maiandra GD" w:hAnsi="Maiandra GD" w:cs="Times New Roman"/>
              </w:rPr>
              <w:t xml:space="preserve">por parágrafos </w:t>
            </w:r>
            <w:r w:rsidRPr="00222B32">
              <w:rPr>
                <w:rFonts w:ascii="Maiandra GD" w:hAnsi="Maiandra GD" w:cs="Times New Roman"/>
                <w:sz w:val="20"/>
                <w:szCs w:val="20"/>
              </w:rPr>
              <w:t>(mínimo – três parágrafos (problema / novidade; dificuldade (s); ajuda (s))</w:t>
            </w:r>
            <w:r>
              <w:rPr>
                <w:rFonts w:ascii="Maiandra GD" w:hAnsi="Maiandra GD" w:cs="Times New Roman"/>
              </w:rPr>
              <w:t>, desde que mobilizadas estratégias visuais complementares.</w:t>
            </w:r>
          </w:p>
          <w:p w:rsidR="007F1045" w:rsidRPr="007F1045" w:rsidRDefault="007F1045" w:rsidP="004634BD">
            <w:pPr>
              <w:spacing w:line="276" w:lineRule="auto"/>
              <w:jc w:val="both"/>
              <w:rPr>
                <w:rFonts w:ascii="Maiandra GD" w:hAnsi="Maiandra GD" w:cs="Times New Roman"/>
              </w:rPr>
            </w:pPr>
          </w:p>
          <w:p w:rsidR="001A4BE5" w:rsidRDefault="001A4BE5" w:rsidP="004634BD">
            <w:pPr>
              <w:pStyle w:val="PargrafodaLista"/>
              <w:numPr>
                <w:ilvl w:val="0"/>
                <w:numId w:val="8"/>
              </w:numPr>
              <w:spacing w:line="276" w:lineRule="auto"/>
              <w:jc w:val="both"/>
              <w:rPr>
                <w:rFonts w:ascii="Maiandra GD" w:hAnsi="Maiandra GD" w:cs="Times New Roman"/>
              </w:rPr>
            </w:pPr>
            <w:r>
              <w:rPr>
                <w:rFonts w:ascii="Maiandra GD" w:hAnsi="Maiandra GD" w:cs="Times New Roman"/>
              </w:rPr>
              <w:t xml:space="preserve">Relativamente à </w:t>
            </w:r>
            <w:r>
              <w:rPr>
                <w:rFonts w:ascii="Maiandra GD" w:hAnsi="Maiandra GD" w:cs="Times New Roman"/>
                <w:b/>
              </w:rPr>
              <w:t>conclusão da proposta de plano</w:t>
            </w:r>
            <w:r>
              <w:rPr>
                <w:rFonts w:ascii="Maiandra GD" w:hAnsi="Maiandra GD" w:cs="Times New Roman"/>
              </w:rPr>
              <w:t xml:space="preserve">, esta também é apresentada de uma forma semiestruturada (semiaberta), atendendo que a instrução dada é a seguinte: “dá um final feliz à tua história”. Na sequência das dificuldades por que passa a personagem principal, ao longo do desenvolvimento, e das ajudas que recebe no sentido de ultrapassar essas mesmas dificuldades, que vão culminar na resolução do problema, o(a) aluno(a), deverá, então, ser capaz de estabelecer uma ou mais relações de causa-efeito entre a ação de desfecho e as ajudas recebidas. </w:t>
            </w:r>
          </w:p>
          <w:p w:rsidR="001A4BE5" w:rsidRDefault="001A4BE5" w:rsidP="004634BD">
            <w:pPr>
              <w:spacing w:line="276" w:lineRule="auto"/>
              <w:jc w:val="both"/>
              <w:rPr>
                <w:rFonts w:ascii="Maiandra GD" w:hAnsi="Maiandra GD" w:cs="Times New Roman"/>
              </w:rPr>
            </w:pPr>
          </w:p>
          <w:p w:rsidR="001A4BE5" w:rsidRDefault="001A4BE5" w:rsidP="004634BD">
            <w:pPr>
              <w:spacing w:line="276" w:lineRule="auto"/>
              <w:jc w:val="center"/>
              <w:rPr>
                <w:rFonts w:ascii="Maiandra GD" w:hAnsi="Maiandra GD" w:cs="Times New Roman"/>
                <w:b/>
              </w:rPr>
            </w:pPr>
            <w:r>
              <w:rPr>
                <w:rFonts w:ascii="Maiandra GD" w:hAnsi="Maiandra GD" w:cs="Times New Roman"/>
                <w:b/>
              </w:rPr>
              <w:t>3.ª Aula (bloco de 90 min)</w:t>
            </w:r>
          </w:p>
          <w:p w:rsidR="001A4BE5" w:rsidRDefault="001A4BE5" w:rsidP="004634BD">
            <w:pPr>
              <w:pStyle w:val="PargrafodaLista"/>
              <w:spacing w:line="276" w:lineRule="auto"/>
              <w:ind w:left="1080"/>
              <w:jc w:val="both"/>
              <w:rPr>
                <w:rFonts w:ascii="Maiandra GD" w:hAnsi="Maiandra GD" w:cs="Times New Roman"/>
              </w:rPr>
            </w:pPr>
          </w:p>
          <w:p w:rsidR="001A4BE5" w:rsidRDefault="00A33700" w:rsidP="004634BD">
            <w:pPr>
              <w:pStyle w:val="PargrafodaLista"/>
              <w:numPr>
                <w:ilvl w:val="0"/>
                <w:numId w:val="7"/>
              </w:numPr>
              <w:spacing w:line="276" w:lineRule="auto"/>
              <w:jc w:val="both"/>
              <w:rPr>
                <w:rFonts w:ascii="Maiandra GD" w:hAnsi="Maiandra GD" w:cs="Times New Roman"/>
              </w:rPr>
            </w:pPr>
            <w:r>
              <w:rPr>
                <w:rFonts w:ascii="Maiandra GD" w:hAnsi="Maiandra GD" w:cs="Times New Roman"/>
              </w:rPr>
              <w:t>Abordagem de</w:t>
            </w:r>
            <w:r w:rsidR="001A4BE5">
              <w:rPr>
                <w:rFonts w:ascii="Maiandra GD" w:hAnsi="Maiandra GD" w:cs="Times New Roman"/>
              </w:rPr>
              <w:t xml:space="preserve"> aspetos gramaticais que deverão ser considerados aquando da redação do texto narrativo – </w:t>
            </w:r>
            <w:proofErr w:type="gramStart"/>
            <w:r w:rsidR="001A4BE5">
              <w:rPr>
                <w:rFonts w:ascii="Maiandra GD" w:hAnsi="Maiandra GD" w:cs="Times New Roman"/>
              </w:rPr>
              <w:t>conto</w:t>
            </w:r>
            <w:proofErr w:type="gramEnd"/>
            <w:r w:rsidR="001A4BE5">
              <w:rPr>
                <w:rFonts w:ascii="Maiandra GD" w:hAnsi="Maiandra GD" w:cs="Times New Roman"/>
              </w:rPr>
              <w:t xml:space="preserve">. Esta abordagem poderá ser desenvolvida antes do início </w:t>
            </w:r>
            <w:proofErr w:type="gramStart"/>
            <w:r w:rsidR="001A4BE5">
              <w:rPr>
                <w:rFonts w:ascii="Maiandra GD" w:hAnsi="Maiandra GD" w:cs="Times New Roman"/>
              </w:rPr>
              <w:t>do(s</w:t>
            </w:r>
            <w:proofErr w:type="gramEnd"/>
            <w:r w:rsidR="001A4BE5">
              <w:rPr>
                <w:rFonts w:ascii="Maiandra GD" w:hAnsi="Maiandra GD" w:cs="Times New Roman"/>
              </w:rPr>
              <w:t>) tempo(s) destinados à textualização ou, então, de forma faseada ao longo da orientação da escrita das três partes do texto narrativo (consultar – doc. de apoio à escrita “Aspetos gramaticais”), sendo esta última a mais adequada. O docente</w:t>
            </w:r>
            <w:r>
              <w:rPr>
                <w:rFonts w:ascii="Maiandra GD" w:hAnsi="Maiandra GD" w:cs="Times New Roman"/>
              </w:rPr>
              <w:t>,</w:t>
            </w:r>
            <w:r w:rsidR="001A4BE5">
              <w:rPr>
                <w:rFonts w:ascii="Maiandra GD" w:hAnsi="Maiandra GD" w:cs="Times New Roman"/>
              </w:rPr>
              <w:t xml:space="preserve"> ao selecionar a forma de abordagem</w:t>
            </w:r>
            <w:r>
              <w:rPr>
                <w:rFonts w:ascii="Maiandra GD" w:hAnsi="Maiandra GD" w:cs="Times New Roman"/>
              </w:rPr>
              <w:t>,</w:t>
            </w:r>
            <w:r w:rsidR="001A4BE5">
              <w:rPr>
                <w:rFonts w:ascii="Maiandra GD" w:hAnsi="Maiandra GD" w:cs="Times New Roman"/>
              </w:rPr>
              <w:t xml:space="preserve"> deverá ter em conta o perfil da turma.</w:t>
            </w:r>
          </w:p>
          <w:p w:rsidR="001A4BE5" w:rsidRDefault="001A4BE5" w:rsidP="004634BD">
            <w:pPr>
              <w:pStyle w:val="PargrafodaLista"/>
              <w:spacing w:line="276" w:lineRule="auto"/>
              <w:ind w:left="1080"/>
              <w:jc w:val="both"/>
              <w:rPr>
                <w:rFonts w:ascii="Maiandra GD" w:hAnsi="Maiandra GD" w:cs="Times New Roman"/>
              </w:rPr>
            </w:pPr>
          </w:p>
          <w:p w:rsidR="001A4BE5" w:rsidRDefault="001A4BE5" w:rsidP="004634BD">
            <w:pPr>
              <w:pStyle w:val="PargrafodaLista"/>
              <w:numPr>
                <w:ilvl w:val="0"/>
                <w:numId w:val="7"/>
              </w:numPr>
              <w:spacing w:line="276" w:lineRule="auto"/>
              <w:jc w:val="both"/>
              <w:rPr>
                <w:rFonts w:ascii="Maiandra GD" w:hAnsi="Maiandra GD" w:cs="Times New Roman"/>
              </w:rPr>
            </w:pPr>
            <w:r>
              <w:rPr>
                <w:rFonts w:ascii="Maiandra GD" w:hAnsi="Maiandra GD" w:cs="Times New Roman"/>
              </w:rPr>
              <w:t xml:space="preserve">Redação do texto, seguindo o plano previamente delineado. A escrita do texto deverá ser orientada pelo professor parágrafo a parágrafo, o que não inviabiliza a construção frásica autónoma dos alunos. Antes da escrita de cada uma das partes do texto, o docente deve relembrar os aspetos gramaticais constantes no material de apoio à escrita que devem ser obrigatoriamente considerados. O papel do docente é conduzir e determinar aspetos de uso obrigatório, por parte de cada aluno, aquando da redação do texto </w:t>
            </w:r>
            <w:r w:rsidR="00A33700">
              <w:rPr>
                <w:rFonts w:ascii="Maiandra GD" w:hAnsi="Maiandra GD" w:cs="Times New Roman"/>
              </w:rPr>
              <w:t>proposto, de modo a assegurar a inclusão de</w:t>
            </w:r>
            <w:r>
              <w:rPr>
                <w:rFonts w:ascii="Maiandra GD" w:hAnsi="Maiandra GD" w:cs="Times New Roman"/>
              </w:rPr>
              <w:t xml:space="preserve"> mecanismos de coesão e coerência textuais (conetores discursivos, no início de cada parágrafo; retomas nominais e pronominais, no início dos parágrafos e nas </w:t>
            </w:r>
            <w:r w:rsidR="00A33700">
              <w:rPr>
                <w:rFonts w:ascii="Maiandra GD" w:hAnsi="Maiandra GD" w:cs="Times New Roman"/>
              </w:rPr>
              <w:t xml:space="preserve">diferentes frases por que podem ser </w:t>
            </w:r>
            <w:r>
              <w:rPr>
                <w:rFonts w:ascii="Maiandra GD" w:hAnsi="Maiandra GD" w:cs="Times New Roman"/>
              </w:rPr>
              <w:t>constituídos os parágrafos; adequação dos tempos verbais aquando dos momentos de narração e de diálogo).</w:t>
            </w:r>
          </w:p>
          <w:p w:rsidR="001A4BE5" w:rsidRDefault="001A4BE5" w:rsidP="004634BD">
            <w:pPr>
              <w:pStyle w:val="PargrafodaLista"/>
              <w:spacing w:line="276" w:lineRule="auto"/>
              <w:rPr>
                <w:rFonts w:ascii="Maiandra GD" w:hAnsi="Maiandra GD" w:cs="Times New Roman"/>
              </w:rPr>
            </w:pPr>
          </w:p>
          <w:p w:rsidR="001A4BE5" w:rsidRPr="00A33700" w:rsidRDefault="001A4BE5" w:rsidP="00A33700">
            <w:pPr>
              <w:jc w:val="both"/>
              <w:rPr>
                <w:rFonts w:ascii="Maiandra GD" w:hAnsi="Maiandra GD" w:cs="Times New Roman"/>
                <w:lang w:eastAsia="pt-PT"/>
              </w:rPr>
            </w:pPr>
          </w:p>
          <w:p w:rsidR="001A4BE5" w:rsidRDefault="001A4BE5" w:rsidP="004634BD">
            <w:pPr>
              <w:spacing w:line="276" w:lineRule="auto"/>
              <w:jc w:val="center"/>
              <w:rPr>
                <w:rFonts w:ascii="Maiandra GD" w:hAnsi="Maiandra GD" w:cs="Times New Roman"/>
                <w:b/>
              </w:rPr>
            </w:pPr>
            <w:r>
              <w:rPr>
                <w:rFonts w:ascii="Maiandra GD" w:hAnsi="Maiandra GD" w:cs="Times New Roman"/>
                <w:b/>
              </w:rPr>
              <w:t>4.ª Aula (tempo de 45 min ou bloco de 90 min)</w:t>
            </w:r>
          </w:p>
          <w:p w:rsidR="001A4BE5" w:rsidRDefault="001A4BE5" w:rsidP="004634BD">
            <w:pPr>
              <w:spacing w:line="276" w:lineRule="auto"/>
              <w:jc w:val="both"/>
              <w:rPr>
                <w:rFonts w:ascii="Maiandra GD" w:hAnsi="Maiandra GD" w:cs="Times New Roman"/>
              </w:rPr>
            </w:pPr>
          </w:p>
          <w:p w:rsidR="001A4BE5" w:rsidRDefault="001A4BE5" w:rsidP="004634BD">
            <w:pPr>
              <w:pStyle w:val="PargrafodaLista"/>
              <w:numPr>
                <w:ilvl w:val="0"/>
                <w:numId w:val="7"/>
              </w:numPr>
              <w:spacing w:line="276" w:lineRule="auto"/>
              <w:jc w:val="both"/>
              <w:rPr>
                <w:rFonts w:ascii="Maiandra GD" w:hAnsi="Maiandra GD" w:cs="Times New Roman"/>
              </w:rPr>
            </w:pPr>
            <w:r>
              <w:rPr>
                <w:rFonts w:ascii="Maiandra GD" w:hAnsi="Maiandra GD" w:cs="Times New Roman"/>
              </w:rPr>
              <w:t xml:space="preserve"> Apresentação final do texto, a partir das atividades de transcrição e de ilustração da mudança da situação inicial (</w:t>
            </w:r>
            <w:r>
              <w:rPr>
                <w:rFonts w:ascii="Maiandra GD" w:hAnsi="Maiandra GD" w:cs="Times New Roman"/>
                <w:b/>
              </w:rPr>
              <w:t>M4</w:t>
            </w:r>
            <w:r>
              <w:rPr>
                <w:rFonts w:ascii="Maiandra GD" w:hAnsi="Maiandra GD" w:cs="Times New Roman"/>
              </w:rPr>
              <w:t>).</w:t>
            </w:r>
          </w:p>
          <w:p w:rsidR="001A4BE5" w:rsidRDefault="001A4BE5" w:rsidP="004634BD">
            <w:pPr>
              <w:spacing w:line="276" w:lineRule="auto"/>
              <w:jc w:val="both"/>
              <w:rPr>
                <w:rFonts w:ascii="Maiandra GD" w:hAnsi="Maiandra GD" w:cs="Times New Roman"/>
              </w:rPr>
            </w:pPr>
          </w:p>
          <w:p w:rsidR="001A4BE5" w:rsidRDefault="001A4BE5" w:rsidP="004634BD">
            <w:pPr>
              <w:pStyle w:val="PargrafodaLista"/>
              <w:numPr>
                <w:ilvl w:val="0"/>
                <w:numId w:val="7"/>
              </w:numPr>
              <w:spacing w:line="276" w:lineRule="auto"/>
              <w:jc w:val="both"/>
              <w:rPr>
                <w:rFonts w:ascii="Maiandra GD" w:hAnsi="Maiandra GD" w:cs="Times New Roman"/>
              </w:rPr>
            </w:pPr>
            <w:r>
              <w:rPr>
                <w:rFonts w:ascii="Maiandra GD" w:hAnsi="Maiandra GD" w:cs="Times New Roman"/>
              </w:rPr>
              <w:t>Última revisão textual, a partir do preenchimento de uma grelha de verificação (</w:t>
            </w:r>
            <w:r>
              <w:rPr>
                <w:rFonts w:ascii="Maiandra GD" w:hAnsi="Maiandra GD" w:cs="Times New Roman"/>
                <w:b/>
              </w:rPr>
              <w:t>M5</w:t>
            </w:r>
            <w:r>
              <w:rPr>
                <w:rFonts w:ascii="Maiandra GD" w:hAnsi="Maiandra GD" w:cs="Times New Roman"/>
              </w:rPr>
              <w:t>). Esta atividade poderá ocorrer num momento anterior ao tempo destinado à apresentação final, sendo a aplicação dos dois últimos materiais ajustável ao ritmo de trabalho dos alunos (</w:t>
            </w:r>
            <w:r>
              <w:rPr>
                <w:rFonts w:ascii="Maiandra GD" w:hAnsi="Maiandra GD" w:cs="Times New Roman"/>
                <w:b/>
              </w:rPr>
              <w:t>M4</w:t>
            </w:r>
            <w:r>
              <w:rPr>
                <w:rFonts w:ascii="Maiandra GD" w:hAnsi="Maiandra GD" w:cs="Times New Roman"/>
              </w:rPr>
              <w:t xml:space="preserve"> ou </w:t>
            </w:r>
            <w:r>
              <w:rPr>
                <w:rFonts w:ascii="Maiandra GD" w:hAnsi="Maiandra GD" w:cs="Times New Roman"/>
                <w:b/>
              </w:rPr>
              <w:t>M5</w:t>
            </w:r>
            <w:r>
              <w:rPr>
                <w:rFonts w:ascii="Maiandra GD" w:hAnsi="Maiandra GD" w:cs="Times New Roman"/>
              </w:rPr>
              <w:t>).</w:t>
            </w:r>
          </w:p>
          <w:p w:rsidR="001A4BE5" w:rsidRDefault="001A4BE5" w:rsidP="004634BD">
            <w:pPr>
              <w:pStyle w:val="PargrafodaLista"/>
              <w:spacing w:line="276" w:lineRule="auto"/>
              <w:rPr>
                <w:rFonts w:ascii="Maiandra GD" w:hAnsi="Maiandra GD" w:cs="Times New Roman"/>
              </w:rPr>
            </w:pPr>
            <w:bookmarkStart w:id="0" w:name="_GoBack"/>
            <w:bookmarkEnd w:id="0"/>
          </w:p>
          <w:p w:rsidR="001A4BE5" w:rsidRDefault="001A4BE5" w:rsidP="004634BD">
            <w:pPr>
              <w:pStyle w:val="PargrafodaLista"/>
              <w:numPr>
                <w:ilvl w:val="0"/>
                <w:numId w:val="7"/>
              </w:numPr>
              <w:spacing w:line="276" w:lineRule="auto"/>
              <w:jc w:val="both"/>
              <w:rPr>
                <w:rFonts w:ascii="Maiandra GD" w:hAnsi="Maiandra GD" w:cs="Times New Roman"/>
              </w:rPr>
            </w:pPr>
            <w:r>
              <w:rPr>
                <w:rFonts w:ascii="Maiandra GD" w:hAnsi="Maiandra GD" w:cs="Times New Roman"/>
              </w:rPr>
              <w:t xml:space="preserve">Leitura </w:t>
            </w:r>
            <w:r w:rsidR="00AE288A">
              <w:rPr>
                <w:rFonts w:ascii="Maiandra GD" w:hAnsi="Maiandra GD" w:cs="Times New Roman"/>
              </w:rPr>
              <w:t xml:space="preserve">em voz alta do texto </w:t>
            </w:r>
            <w:r>
              <w:rPr>
                <w:rFonts w:ascii="Maiandra GD" w:hAnsi="Maiandra GD" w:cs="Times New Roman"/>
              </w:rPr>
              <w:t>aos pares.</w:t>
            </w:r>
          </w:p>
          <w:p w:rsidR="001A4BE5" w:rsidRDefault="001A4BE5" w:rsidP="004634BD">
            <w:pPr>
              <w:spacing w:line="276" w:lineRule="auto"/>
              <w:jc w:val="both"/>
              <w:rPr>
                <w:rFonts w:ascii="Maiandra GD" w:hAnsi="Maiandra GD" w:cs="Times New Roman"/>
              </w:rPr>
            </w:pPr>
          </w:p>
          <w:p w:rsidR="001A4BE5" w:rsidRDefault="001A4BE5" w:rsidP="004634BD">
            <w:pPr>
              <w:spacing w:line="276" w:lineRule="auto"/>
              <w:jc w:val="both"/>
              <w:rPr>
                <w:rFonts w:ascii="Maiandra GD" w:hAnsi="Maiandra GD" w:cs="Times New Roman"/>
              </w:rPr>
            </w:pPr>
          </w:p>
          <w:p w:rsidR="001A4BE5" w:rsidRDefault="001A4BE5" w:rsidP="004634BD">
            <w:pPr>
              <w:pStyle w:val="PargrafodaLista"/>
              <w:numPr>
                <w:ilvl w:val="0"/>
                <w:numId w:val="9"/>
              </w:numPr>
              <w:spacing w:line="276" w:lineRule="auto"/>
              <w:jc w:val="both"/>
              <w:rPr>
                <w:rFonts w:ascii="Maiandra GD" w:hAnsi="Maiandra GD" w:cs="Times New Roman"/>
              </w:rPr>
            </w:pPr>
            <w:r>
              <w:rPr>
                <w:rFonts w:ascii="Maiandra GD" w:hAnsi="Maiandra GD" w:cs="Times New Roman"/>
                <w:b/>
              </w:rPr>
              <w:t xml:space="preserve">Avaliação </w:t>
            </w:r>
            <w:r>
              <w:rPr>
                <w:rFonts w:ascii="Maiandra GD" w:hAnsi="Maiandra GD" w:cs="Times New Roman"/>
              </w:rPr>
              <w:t>– processo e produto final (texto narrativo – conto</w:t>
            </w:r>
            <w:r w:rsidR="00AE288A">
              <w:rPr>
                <w:rFonts w:ascii="Maiandra GD" w:hAnsi="Maiandra GD" w:cs="Times New Roman"/>
              </w:rPr>
              <w:t xml:space="preserve"> (com diálogo)</w:t>
            </w:r>
            <w:r>
              <w:rPr>
                <w:rFonts w:ascii="Maiandra GD" w:hAnsi="Maiandra GD" w:cs="Times New Roman"/>
              </w:rPr>
              <w:t>).</w:t>
            </w:r>
          </w:p>
          <w:p w:rsidR="002D5EA2" w:rsidRPr="00A33700" w:rsidRDefault="002D5EA2" w:rsidP="00A33700">
            <w:pPr>
              <w:jc w:val="both"/>
              <w:rPr>
                <w:rFonts w:ascii="Maiandra GD" w:hAnsi="Maiandra GD" w:cs="Times New Roman"/>
              </w:rPr>
            </w:pPr>
          </w:p>
        </w:tc>
      </w:tr>
    </w:tbl>
    <w:p w:rsidR="009B54B6" w:rsidRPr="002D5EA2" w:rsidRDefault="009B54B6" w:rsidP="00A33700">
      <w:pPr>
        <w:jc w:val="right"/>
        <w:rPr>
          <w:rFonts w:ascii="Maiandra GD" w:hAnsi="Maiandra GD" w:cs="Times New Roman"/>
        </w:rPr>
      </w:pPr>
      <w:r w:rsidRPr="002D5EA2">
        <w:rPr>
          <w:rFonts w:ascii="Maiandra GD" w:hAnsi="Maiandra GD" w:cs="Times New Roman"/>
          <w:b/>
        </w:rPr>
        <w:lastRenderedPageBreak/>
        <w:t>A Equipa – Português</w:t>
      </w:r>
      <w:r w:rsidRPr="002D5EA2">
        <w:rPr>
          <w:rFonts w:ascii="Maiandra GD" w:hAnsi="Maiandra GD" w:cs="Times New Roman"/>
        </w:rPr>
        <w:t>,</w:t>
      </w:r>
    </w:p>
    <w:p w:rsidR="008A69D5" w:rsidRPr="002D5EA2" w:rsidRDefault="00AE30F8" w:rsidP="004634BD">
      <w:pPr>
        <w:jc w:val="right"/>
        <w:rPr>
          <w:rFonts w:ascii="Maiandra GD" w:hAnsi="Maiandra GD" w:cs="Times New Roman"/>
        </w:rPr>
      </w:pPr>
      <w:r w:rsidRPr="002D5EA2">
        <w:rPr>
          <w:rFonts w:ascii="Maiandra GD" w:hAnsi="Maiandra GD" w:cs="Times New Roman"/>
        </w:rPr>
        <w:t xml:space="preserve">António Couto e </w:t>
      </w:r>
      <w:r w:rsidR="00A438FF" w:rsidRPr="002D5EA2">
        <w:rPr>
          <w:rFonts w:ascii="Maiandra GD" w:hAnsi="Maiandra GD" w:cs="Times New Roman"/>
        </w:rPr>
        <w:t>Odília</w:t>
      </w:r>
      <w:r w:rsidR="004C0506" w:rsidRPr="002D5EA2">
        <w:rPr>
          <w:rFonts w:ascii="Maiandra GD" w:hAnsi="Maiandra GD" w:cs="Times New Roman"/>
        </w:rPr>
        <w:t xml:space="preserve"> </w:t>
      </w:r>
      <w:r w:rsidR="00A438FF" w:rsidRPr="002D5EA2">
        <w:rPr>
          <w:rFonts w:ascii="Maiandra GD" w:hAnsi="Maiandra GD" w:cs="Times New Roman"/>
        </w:rPr>
        <w:t>Machado</w:t>
      </w:r>
    </w:p>
    <w:sectPr w:rsidR="008A69D5" w:rsidRPr="002D5EA2" w:rsidSect="00895B8E">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161" w:rsidRDefault="006C1161" w:rsidP="00960C00">
      <w:pPr>
        <w:spacing w:after="0" w:line="240" w:lineRule="auto"/>
      </w:pPr>
      <w:r>
        <w:separator/>
      </w:r>
    </w:p>
  </w:endnote>
  <w:endnote w:type="continuationSeparator" w:id="0">
    <w:p w:rsidR="006C1161" w:rsidRDefault="006C1161" w:rsidP="00960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19160"/>
      <w:docPartObj>
        <w:docPartGallery w:val="Page Numbers (Bottom of Page)"/>
        <w:docPartUnique/>
      </w:docPartObj>
    </w:sdtPr>
    <w:sdtEndPr/>
    <w:sdtContent>
      <w:p w:rsidR="002C57FA" w:rsidRDefault="00510622">
        <w:pPr>
          <w:pStyle w:val="Rodap"/>
          <w:jc w:val="center"/>
        </w:pPr>
        <w:r>
          <w:fldChar w:fldCharType="begin"/>
        </w:r>
        <w:r>
          <w:instrText xml:space="preserve"> PAGE   \* MERGEFORMAT </w:instrText>
        </w:r>
        <w:r>
          <w:fldChar w:fldCharType="separate"/>
        </w:r>
        <w:r>
          <w:rPr>
            <w:noProof/>
          </w:rPr>
          <w:t>4</w:t>
        </w:r>
        <w:r>
          <w:rPr>
            <w:noProof/>
          </w:rPr>
          <w:fldChar w:fldCharType="end"/>
        </w:r>
      </w:p>
    </w:sdtContent>
  </w:sdt>
  <w:p w:rsidR="002C57FA" w:rsidRDefault="002C57F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161" w:rsidRDefault="006C1161" w:rsidP="00960C00">
      <w:pPr>
        <w:spacing w:after="0" w:line="240" w:lineRule="auto"/>
      </w:pPr>
      <w:r>
        <w:separator/>
      </w:r>
    </w:p>
  </w:footnote>
  <w:footnote w:type="continuationSeparator" w:id="0">
    <w:p w:rsidR="006C1161" w:rsidRDefault="006C1161" w:rsidP="00960C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elha"/>
      <w:tblW w:w="88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2393"/>
    </w:tblGrid>
    <w:tr w:rsidR="002C57FA" w:rsidRPr="00CB2EF9" w:rsidTr="00CB0215">
      <w:tc>
        <w:tcPr>
          <w:tcW w:w="6487" w:type="dxa"/>
        </w:tcPr>
        <w:p w:rsidR="002C57FA" w:rsidRPr="00CB2EF9" w:rsidRDefault="002C57FA" w:rsidP="000E094B">
          <w:pPr>
            <w:pStyle w:val="Cabealho"/>
            <w:jc w:val="right"/>
            <w:rPr>
              <w:rFonts w:ascii="Maiandra GD" w:hAnsi="Maiandra GD" w:cs="Times New Roman"/>
              <w:sz w:val="20"/>
              <w:szCs w:val="20"/>
            </w:rPr>
          </w:pPr>
          <w:r w:rsidRPr="00CB2EF9">
            <w:rPr>
              <w:rFonts w:ascii="Maiandra GD" w:hAnsi="Maiandra GD" w:cs="Times New Roman"/>
              <w:b/>
              <w:sz w:val="20"/>
              <w:szCs w:val="20"/>
            </w:rPr>
            <w:t>PFAP – 1</w:t>
          </w:r>
          <w:r w:rsidR="004634BD">
            <w:rPr>
              <w:rFonts w:ascii="Maiandra GD" w:hAnsi="Maiandra GD" w:cs="Times New Roman"/>
              <w:b/>
              <w:sz w:val="20"/>
              <w:szCs w:val="20"/>
            </w:rPr>
            <w:t>.</w:t>
          </w:r>
          <w:r w:rsidRPr="00CB2EF9">
            <w:rPr>
              <w:rFonts w:ascii="Maiandra GD" w:hAnsi="Maiandra GD" w:cs="Times New Roman"/>
              <w:b/>
              <w:sz w:val="20"/>
              <w:szCs w:val="20"/>
            </w:rPr>
            <w:t>º Ciclo</w:t>
          </w:r>
          <w:r w:rsidRPr="00CB2EF9">
            <w:rPr>
              <w:rFonts w:ascii="Maiandra GD" w:hAnsi="Maiandra GD" w:cs="Times New Roman"/>
              <w:sz w:val="20"/>
              <w:szCs w:val="20"/>
            </w:rPr>
            <w:t xml:space="preserve"> – Acompanhamento em salas de aula</w:t>
          </w:r>
        </w:p>
        <w:p w:rsidR="002C57FA" w:rsidRPr="00CB2EF9" w:rsidRDefault="002C57FA" w:rsidP="000E094B">
          <w:pPr>
            <w:pStyle w:val="Cabealho"/>
            <w:jc w:val="right"/>
            <w:rPr>
              <w:rFonts w:ascii="Maiandra GD" w:hAnsi="Maiandra GD" w:cs="Times New Roman"/>
              <w:sz w:val="20"/>
              <w:szCs w:val="20"/>
            </w:rPr>
          </w:pPr>
          <w:r w:rsidRPr="00CB2EF9">
            <w:rPr>
              <w:rFonts w:ascii="Maiandra GD" w:hAnsi="Maiandra GD" w:cs="Times New Roman"/>
              <w:sz w:val="20"/>
              <w:szCs w:val="20"/>
            </w:rPr>
            <w:t>Área de intervenção: ilhas Terceira, Graciosa, São Jorge e Santa Maria</w:t>
          </w:r>
        </w:p>
        <w:p w:rsidR="002C57FA" w:rsidRPr="00CB2EF9" w:rsidRDefault="002C57FA" w:rsidP="000E094B">
          <w:pPr>
            <w:pStyle w:val="Cabealho"/>
            <w:jc w:val="right"/>
            <w:rPr>
              <w:rFonts w:ascii="Maiandra GD" w:hAnsi="Maiandra GD" w:cs="Times New Roman"/>
              <w:sz w:val="20"/>
              <w:szCs w:val="20"/>
            </w:rPr>
          </w:pPr>
        </w:p>
        <w:p w:rsidR="002C57FA" w:rsidRPr="00CB2EF9" w:rsidRDefault="002C57FA" w:rsidP="001317DE">
          <w:pPr>
            <w:pStyle w:val="Cabealho"/>
            <w:jc w:val="center"/>
            <w:rPr>
              <w:rFonts w:ascii="Maiandra GD" w:hAnsi="Maiandra GD" w:cs="Times New Roman"/>
              <w:b/>
              <w:sz w:val="20"/>
              <w:szCs w:val="20"/>
            </w:rPr>
          </w:pPr>
        </w:p>
      </w:tc>
      <w:tc>
        <w:tcPr>
          <w:tcW w:w="2393" w:type="dxa"/>
        </w:tcPr>
        <w:p w:rsidR="002C57FA" w:rsidRPr="00CB2EF9" w:rsidRDefault="002C57FA" w:rsidP="00CB0215">
          <w:pPr>
            <w:pStyle w:val="Cabealho"/>
            <w:jc w:val="right"/>
            <w:rPr>
              <w:rFonts w:ascii="Maiandra GD" w:hAnsi="Maiandra GD" w:cs="Times New Roman"/>
              <w:b/>
              <w:sz w:val="20"/>
              <w:szCs w:val="20"/>
            </w:rPr>
          </w:pPr>
          <w:r w:rsidRPr="00CB2EF9">
            <w:rPr>
              <w:rFonts w:ascii="Maiandra GD" w:hAnsi="Maiandra GD" w:cs="Times New Roman"/>
              <w:b/>
              <w:noProof/>
              <w:sz w:val="20"/>
              <w:szCs w:val="20"/>
            </w:rPr>
            <w:drawing>
              <wp:inline distT="0" distB="0" distL="0" distR="0">
                <wp:extent cx="1333500" cy="514941"/>
                <wp:effectExtent l="19050" t="0" r="0" b="0"/>
                <wp:docPr id="6" name="Imagem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image001"/>
                        <pic:cNvPicPr>
                          <a:picLocks noChangeAspect="1" noChangeArrowheads="1"/>
                        </pic:cNvPicPr>
                      </pic:nvPicPr>
                      <pic:blipFill>
                        <a:blip r:embed="rId1">
                          <a:grayscl/>
                        </a:blip>
                        <a:srcRect/>
                        <a:stretch>
                          <a:fillRect/>
                        </a:stretch>
                      </pic:blipFill>
                      <pic:spPr bwMode="auto">
                        <a:xfrm>
                          <a:off x="0" y="0"/>
                          <a:ext cx="1335520" cy="515721"/>
                        </a:xfrm>
                        <a:prstGeom prst="rect">
                          <a:avLst/>
                        </a:prstGeom>
                        <a:noFill/>
                        <a:ln w="9525">
                          <a:noFill/>
                          <a:miter lim="800000"/>
                          <a:headEnd/>
                          <a:tailEnd/>
                        </a:ln>
                      </pic:spPr>
                    </pic:pic>
                  </a:graphicData>
                </a:graphic>
              </wp:inline>
            </w:drawing>
          </w:r>
        </w:p>
      </w:tc>
    </w:tr>
  </w:tbl>
  <w:p w:rsidR="002C57FA" w:rsidRPr="00CB2EF9" w:rsidRDefault="002C57FA">
    <w:pPr>
      <w:pStyle w:val="Cabealho"/>
      <w:rPr>
        <w:rFonts w:ascii="Maiandra GD" w:hAnsi="Maiandra GD"/>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03C43"/>
    <w:multiLevelType w:val="hybridMultilevel"/>
    <w:tmpl w:val="2ABA9242"/>
    <w:lvl w:ilvl="0" w:tplc="08160003">
      <w:start w:val="1"/>
      <w:numFmt w:val="bullet"/>
      <w:lvlText w:val="o"/>
      <w:lvlJc w:val="left"/>
      <w:pPr>
        <w:ind w:left="1496" w:hanging="360"/>
      </w:pPr>
      <w:rPr>
        <w:rFonts w:ascii="Courier New" w:hAnsi="Courier New" w:cs="Courier New" w:hint="default"/>
      </w:rPr>
    </w:lvl>
    <w:lvl w:ilvl="1" w:tplc="08160003" w:tentative="1">
      <w:start w:val="1"/>
      <w:numFmt w:val="bullet"/>
      <w:lvlText w:val="o"/>
      <w:lvlJc w:val="left"/>
      <w:pPr>
        <w:ind w:left="2216" w:hanging="360"/>
      </w:pPr>
      <w:rPr>
        <w:rFonts w:ascii="Courier New" w:hAnsi="Courier New" w:cs="Courier New" w:hint="default"/>
      </w:rPr>
    </w:lvl>
    <w:lvl w:ilvl="2" w:tplc="08160005" w:tentative="1">
      <w:start w:val="1"/>
      <w:numFmt w:val="bullet"/>
      <w:lvlText w:val=""/>
      <w:lvlJc w:val="left"/>
      <w:pPr>
        <w:ind w:left="2936" w:hanging="360"/>
      </w:pPr>
      <w:rPr>
        <w:rFonts w:ascii="Wingdings" w:hAnsi="Wingdings" w:hint="default"/>
      </w:rPr>
    </w:lvl>
    <w:lvl w:ilvl="3" w:tplc="08160001" w:tentative="1">
      <w:start w:val="1"/>
      <w:numFmt w:val="bullet"/>
      <w:lvlText w:val=""/>
      <w:lvlJc w:val="left"/>
      <w:pPr>
        <w:ind w:left="3656" w:hanging="360"/>
      </w:pPr>
      <w:rPr>
        <w:rFonts w:ascii="Symbol" w:hAnsi="Symbol" w:hint="default"/>
      </w:rPr>
    </w:lvl>
    <w:lvl w:ilvl="4" w:tplc="08160003" w:tentative="1">
      <w:start w:val="1"/>
      <w:numFmt w:val="bullet"/>
      <w:lvlText w:val="o"/>
      <w:lvlJc w:val="left"/>
      <w:pPr>
        <w:ind w:left="4376" w:hanging="360"/>
      </w:pPr>
      <w:rPr>
        <w:rFonts w:ascii="Courier New" w:hAnsi="Courier New" w:cs="Courier New" w:hint="default"/>
      </w:rPr>
    </w:lvl>
    <w:lvl w:ilvl="5" w:tplc="08160005" w:tentative="1">
      <w:start w:val="1"/>
      <w:numFmt w:val="bullet"/>
      <w:lvlText w:val=""/>
      <w:lvlJc w:val="left"/>
      <w:pPr>
        <w:ind w:left="5096" w:hanging="360"/>
      </w:pPr>
      <w:rPr>
        <w:rFonts w:ascii="Wingdings" w:hAnsi="Wingdings" w:hint="default"/>
      </w:rPr>
    </w:lvl>
    <w:lvl w:ilvl="6" w:tplc="08160001" w:tentative="1">
      <w:start w:val="1"/>
      <w:numFmt w:val="bullet"/>
      <w:lvlText w:val=""/>
      <w:lvlJc w:val="left"/>
      <w:pPr>
        <w:ind w:left="5816" w:hanging="360"/>
      </w:pPr>
      <w:rPr>
        <w:rFonts w:ascii="Symbol" w:hAnsi="Symbol" w:hint="default"/>
      </w:rPr>
    </w:lvl>
    <w:lvl w:ilvl="7" w:tplc="08160003" w:tentative="1">
      <w:start w:val="1"/>
      <w:numFmt w:val="bullet"/>
      <w:lvlText w:val="o"/>
      <w:lvlJc w:val="left"/>
      <w:pPr>
        <w:ind w:left="6536" w:hanging="360"/>
      </w:pPr>
      <w:rPr>
        <w:rFonts w:ascii="Courier New" w:hAnsi="Courier New" w:cs="Courier New" w:hint="default"/>
      </w:rPr>
    </w:lvl>
    <w:lvl w:ilvl="8" w:tplc="08160005" w:tentative="1">
      <w:start w:val="1"/>
      <w:numFmt w:val="bullet"/>
      <w:lvlText w:val=""/>
      <w:lvlJc w:val="left"/>
      <w:pPr>
        <w:ind w:left="7256" w:hanging="360"/>
      </w:pPr>
      <w:rPr>
        <w:rFonts w:ascii="Wingdings" w:hAnsi="Wingdings" w:hint="default"/>
      </w:rPr>
    </w:lvl>
  </w:abstractNum>
  <w:abstractNum w:abstractNumId="1">
    <w:nsid w:val="09025488"/>
    <w:multiLevelType w:val="hybridMultilevel"/>
    <w:tmpl w:val="5476B2A2"/>
    <w:lvl w:ilvl="0" w:tplc="4E64C4E0">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nsid w:val="0D011CA4"/>
    <w:multiLevelType w:val="hybridMultilevel"/>
    <w:tmpl w:val="C8D67634"/>
    <w:lvl w:ilvl="0" w:tplc="08160003">
      <w:start w:val="1"/>
      <w:numFmt w:val="bullet"/>
      <w:lvlText w:val="o"/>
      <w:lvlJc w:val="left"/>
      <w:pPr>
        <w:ind w:left="1800" w:hanging="360"/>
      </w:pPr>
      <w:rPr>
        <w:rFonts w:ascii="Courier New" w:hAnsi="Courier New" w:cs="Courier New" w:hint="default"/>
      </w:rPr>
    </w:lvl>
    <w:lvl w:ilvl="1" w:tplc="08160003" w:tentative="1">
      <w:start w:val="1"/>
      <w:numFmt w:val="bullet"/>
      <w:lvlText w:val="o"/>
      <w:lvlJc w:val="left"/>
      <w:pPr>
        <w:ind w:left="2520" w:hanging="360"/>
      </w:pPr>
      <w:rPr>
        <w:rFonts w:ascii="Courier New" w:hAnsi="Courier New" w:cs="Courier New" w:hint="default"/>
      </w:rPr>
    </w:lvl>
    <w:lvl w:ilvl="2" w:tplc="08160005" w:tentative="1">
      <w:start w:val="1"/>
      <w:numFmt w:val="bullet"/>
      <w:lvlText w:val=""/>
      <w:lvlJc w:val="left"/>
      <w:pPr>
        <w:ind w:left="3240" w:hanging="360"/>
      </w:pPr>
      <w:rPr>
        <w:rFonts w:ascii="Wingdings" w:hAnsi="Wingdings" w:hint="default"/>
      </w:rPr>
    </w:lvl>
    <w:lvl w:ilvl="3" w:tplc="08160001" w:tentative="1">
      <w:start w:val="1"/>
      <w:numFmt w:val="bullet"/>
      <w:lvlText w:val=""/>
      <w:lvlJc w:val="left"/>
      <w:pPr>
        <w:ind w:left="3960" w:hanging="360"/>
      </w:pPr>
      <w:rPr>
        <w:rFonts w:ascii="Symbol" w:hAnsi="Symbol" w:hint="default"/>
      </w:rPr>
    </w:lvl>
    <w:lvl w:ilvl="4" w:tplc="08160003" w:tentative="1">
      <w:start w:val="1"/>
      <w:numFmt w:val="bullet"/>
      <w:lvlText w:val="o"/>
      <w:lvlJc w:val="left"/>
      <w:pPr>
        <w:ind w:left="4680" w:hanging="360"/>
      </w:pPr>
      <w:rPr>
        <w:rFonts w:ascii="Courier New" w:hAnsi="Courier New" w:cs="Courier New" w:hint="default"/>
      </w:rPr>
    </w:lvl>
    <w:lvl w:ilvl="5" w:tplc="08160005" w:tentative="1">
      <w:start w:val="1"/>
      <w:numFmt w:val="bullet"/>
      <w:lvlText w:val=""/>
      <w:lvlJc w:val="left"/>
      <w:pPr>
        <w:ind w:left="5400" w:hanging="360"/>
      </w:pPr>
      <w:rPr>
        <w:rFonts w:ascii="Wingdings" w:hAnsi="Wingdings" w:hint="default"/>
      </w:rPr>
    </w:lvl>
    <w:lvl w:ilvl="6" w:tplc="08160001" w:tentative="1">
      <w:start w:val="1"/>
      <w:numFmt w:val="bullet"/>
      <w:lvlText w:val=""/>
      <w:lvlJc w:val="left"/>
      <w:pPr>
        <w:ind w:left="6120" w:hanging="360"/>
      </w:pPr>
      <w:rPr>
        <w:rFonts w:ascii="Symbol" w:hAnsi="Symbol" w:hint="default"/>
      </w:rPr>
    </w:lvl>
    <w:lvl w:ilvl="7" w:tplc="08160003" w:tentative="1">
      <w:start w:val="1"/>
      <w:numFmt w:val="bullet"/>
      <w:lvlText w:val="o"/>
      <w:lvlJc w:val="left"/>
      <w:pPr>
        <w:ind w:left="6840" w:hanging="360"/>
      </w:pPr>
      <w:rPr>
        <w:rFonts w:ascii="Courier New" w:hAnsi="Courier New" w:cs="Courier New" w:hint="default"/>
      </w:rPr>
    </w:lvl>
    <w:lvl w:ilvl="8" w:tplc="08160005" w:tentative="1">
      <w:start w:val="1"/>
      <w:numFmt w:val="bullet"/>
      <w:lvlText w:val=""/>
      <w:lvlJc w:val="left"/>
      <w:pPr>
        <w:ind w:left="7560" w:hanging="360"/>
      </w:pPr>
      <w:rPr>
        <w:rFonts w:ascii="Wingdings" w:hAnsi="Wingdings" w:hint="default"/>
      </w:rPr>
    </w:lvl>
  </w:abstractNum>
  <w:abstractNum w:abstractNumId="3">
    <w:nsid w:val="1B843C55"/>
    <w:multiLevelType w:val="hybridMultilevel"/>
    <w:tmpl w:val="0D468C20"/>
    <w:lvl w:ilvl="0" w:tplc="0F98AEEA">
      <w:start w:val="1"/>
      <w:numFmt w:val="decimal"/>
      <w:lvlText w:val="%1."/>
      <w:lvlJc w:val="left"/>
      <w:pPr>
        <w:ind w:left="1080" w:hanging="360"/>
      </w:pPr>
      <w:rPr>
        <w:rFonts w:ascii="Maiandra GD" w:eastAsiaTheme="minorHAnsi" w:hAnsi="Maiandra GD" w:cs="Times New Roman" w:hint="default"/>
        <w:b/>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4">
    <w:nsid w:val="2821409D"/>
    <w:multiLevelType w:val="hybridMultilevel"/>
    <w:tmpl w:val="91F4AFF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nsid w:val="2CDC2D3B"/>
    <w:multiLevelType w:val="hybridMultilevel"/>
    <w:tmpl w:val="8A7090D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nsid w:val="3D2F7F65"/>
    <w:multiLevelType w:val="hybridMultilevel"/>
    <w:tmpl w:val="A80C883A"/>
    <w:lvl w:ilvl="0" w:tplc="08160003">
      <w:start w:val="1"/>
      <w:numFmt w:val="bullet"/>
      <w:lvlText w:val="o"/>
      <w:lvlJc w:val="left"/>
      <w:pPr>
        <w:ind w:left="1440" w:hanging="360"/>
      </w:pPr>
      <w:rPr>
        <w:rFonts w:ascii="Courier New" w:hAnsi="Courier New" w:cs="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6"/>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103425"/>
  </w:hdrShapeDefaults>
  <w:footnotePr>
    <w:footnote w:id="-1"/>
    <w:footnote w:id="0"/>
  </w:footnotePr>
  <w:endnotePr>
    <w:endnote w:id="-1"/>
    <w:endnote w:id="0"/>
  </w:endnotePr>
  <w:compat>
    <w:useFELayout/>
    <w:compatSetting w:name="compatibilityMode" w:uri="http://schemas.microsoft.com/office/word" w:val="12"/>
  </w:compat>
  <w:rsids>
    <w:rsidRoot w:val="003D65FD"/>
    <w:rsid w:val="000005D0"/>
    <w:rsid w:val="000056B8"/>
    <w:rsid w:val="00015678"/>
    <w:rsid w:val="00021628"/>
    <w:rsid w:val="00026B74"/>
    <w:rsid w:val="00041764"/>
    <w:rsid w:val="00043F8F"/>
    <w:rsid w:val="0006701B"/>
    <w:rsid w:val="000709F2"/>
    <w:rsid w:val="00083547"/>
    <w:rsid w:val="000B0799"/>
    <w:rsid w:val="000B4029"/>
    <w:rsid w:val="000B425A"/>
    <w:rsid w:val="000B5313"/>
    <w:rsid w:val="000B5753"/>
    <w:rsid w:val="000B63F6"/>
    <w:rsid w:val="000C1A4F"/>
    <w:rsid w:val="000D5A4F"/>
    <w:rsid w:val="000D5D73"/>
    <w:rsid w:val="000E094B"/>
    <w:rsid w:val="000E1F02"/>
    <w:rsid w:val="000E3DBF"/>
    <w:rsid w:val="000E6151"/>
    <w:rsid w:val="000F2C46"/>
    <w:rsid w:val="000F51B7"/>
    <w:rsid w:val="00123FEE"/>
    <w:rsid w:val="001317DE"/>
    <w:rsid w:val="0014006E"/>
    <w:rsid w:val="00161625"/>
    <w:rsid w:val="00175A3F"/>
    <w:rsid w:val="001841BB"/>
    <w:rsid w:val="001919CA"/>
    <w:rsid w:val="001A4BE5"/>
    <w:rsid w:val="001C2D4E"/>
    <w:rsid w:val="001C7591"/>
    <w:rsid w:val="001C7934"/>
    <w:rsid w:val="001C7C32"/>
    <w:rsid w:val="001D5FD2"/>
    <w:rsid w:val="001E1F31"/>
    <w:rsid w:val="00207080"/>
    <w:rsid w:val="00213924"/>
    <w:rsid w:val="00222B32"/>
    <w:rsid w:val="002624CA"/>
    <w:rsid w:val="00262981"/>
    <w:rsid w:val="002B01D5"/>
    <w:rsid w:val="002C57FA"/>
    <w:rsid w:val="002D5EA2"/>
    <w:rsid w:val="003140C4"/>
    <w:rsid w:val="00327E69"/>
    <w:rsid w:val="003468E4"/>
    <w:rsid w:val="003750E5"/>
    <w:rsid w:val="00392191"/>
    <w:rsid w:val="00395B10"/>
    <w:rsid w:val="003A708B"/>
    <w:rsid w:val="003B3719"/>
    <w:rsid w:val="003C1DC5"/>
    <w:rsid w:val="003C340C"/>
    <w:rsid w:val="003C4F2C"/>
    <w:rsid w:val="003D65FD"/>
    <w:rsid w:val="003D7C0B"/>
    <w:rsid w:val="003E4B84"/>
    <w:rsid w:val="003F37EC"/>
    <w:rsid w:val="00416190"/>
    <w:rsid w:val="00436147"/>
    <w:rsid w:val="00436D51"/>
    <w:rsid w:val="00441199"/>
    <w:rsid w:val="004634BD"/>
    <w:rsid w:val="00477849"/>
    <w:rsid w:val="004C0506"/>
    <w:rsid w:val="004E5FFA"/>
    <w:rsid w:val="004F42A8"/>
    <w:rsid w:val="00500FA0"/>
    <w:rsid w:val="00510622"/>
    <w:rsid w:val="00546F0A"/>
    <w:rsid w:val="00570DF6"/>
    <w:rsid w:val="00574D5D"/>
    <w:rsid w:val="00584153"/>
    <w:rsid w:val="005A03B5"/>
    <w:rsid w:val="005A2A0D"/>
    <w:rsid w:val="005B5976"/>
    <w:rsid w:val="005C0840"/>
    <w:rsid w:val="00616A5D"/>
    <w:rsid w:val="00633365"/>
    <w:rsid w:val="00672BA7"/>
    <w:rsid w:val="00697DB1"/>
    <w:rsid w:val="006A7400"/>
    <w:rsid w:val="006C1161"/>
    <w:rsid w:val="006D6314"/>
    <w:rsid w:val="00706E0F"/>
    <w:rsid w:val="0071428C"/>
    <w:rsid w:val="007433E8"/>
    <w:rsid w:val="00743E9E"/>
    <w:rsid w:val="00745E50"/>
    <w:rsid w:val="00764117"/>
    <w:rsid w:val="007A7095"/>
    <w:rsid w:val="007B0A00"/>
    <w:rsid w:val="007F1045"/>
    <w:rsid w:val="00811158"/>
    <w:rsid w:val="00816B8A"/>
    <w:rsid w:val="00840571"/>
    <w:rsid w:val="00842B77"/>
    <w:rsid w:val="00844E50"/>
    <w:rsid w:val="00860526"/>
    <w:rsid w:val="008818A6"/>
    <w:rsid w:val="00891781"/>
    <w:rsid w:val="00895B8E"/>
    <w:rsid w:val="008A0FC4"/>
    <w:rsid w:val="008A69D5"/>
    <w:rsid w:val="008D0606"/>
    <w:rsid w:val="008E1C60"/>
    <w:rsid w:val="008E3252"/>
    <w:rsid w:val="008E520F"/>
    <w:rsid w:val="00903B7E"/>
    <w:rsid w:val="00925BA8"/>
    <w:rsid w:val="009313F1"/>
    <w:rsid w:val="009433AB"/>
    <w:rsid w:val="00955685"/>
    <w:rsid w:val="00960C00"/>
    <w:rsid w:val="00967268"/>
    <w:rsid w:val="009703DA"/>
    <w:rsid w:val="009945E9"/>
    <w:rsid w:val="009950D0"/>
    <w:rsid w:val="009B29C1"/>
    <w:rsid w:val="009B54B6"/>
    <w:rsid w:val="009D60E2"/>
    <w:rsid w:val="00A02D83"/>
    <w:rsid w:val="00A150BB"/>
    <w:rsid w:val="00A17655"/>
    <w:rsid w:val="00A33700"/>
    <w:rsid w:val="00A34343"/>
    <w:rsid w:val="00A438FF"/>
    <w:rsid w:val="00A5365C"/>
    <w:rsid w:val="00A649C2"/>
    <w:rsid w:val="00A97413"/>
    <w:rsid w:val="00AA58D0"/>
    <w:rsid w:val="00AC4ED0"/>
    <w:rsid w:val="00AE288A"/>
    <w:rsid w:val="00AE2CAD"/>
    <w:rsid w:val="00AE30F8"/>
    <w:rsid w:val="00B10826"/>
    <w:rsid w:val="00B84564"/>
    <w:rsid w:val="00B86C43"/>
    <w:rsid w:val="00B90BF9"/>
    <w:rsid w:val="00B96323"/>
    <w:rsid w:val="00B979D2"/>
    <w:rsid w:val="00BA7AFE"/>
    <w:rsid w:val="00BC2CF7"/>
    <w:rsid w:val="00BD291A"/>
    <w:rsid w:val="00BE4253"/>
    <w:rsid w:val="00BE52E4"/>
    <w:rsid w:val="00BF7E7A"/>
    <w:rsid w:val="00C10FB9"/>
    <w:rsid w:val="00C265D0"/>
    <w:rsid w:val="00C36249"/>
    <w:rsid w:val="00C438EE"/>
    <w:rsid w:val="00C60AB5"/>
    <w:rsid w:val="00C613FB"/>
    <w:rsid w:val="00C67476"/>
    <w:rsid w:val="00C77779"/>
    <w:rsid w:val="00C82FEF"/>
    <w:rsid w:val="00C95A01"/>
    <w:rsid w:val="00C95FB4"/>
    <w:rsid w:val="00CA0290"/>
    <w:rsid w:val="00CB0215"/>
    <w:rsid w:val="00CB2EF9"/>
    <w:rsid w:val="00CC5270"/>
    <w:rsid w:val="00CD2D5B"/>
    <w:rsid w:val="00CD6737"/>
    <w:rsid w:val="00CF3A1A"/>
    <w:rsid w:val="00D168AB"/>
    <w:rsid w:val="00D4342D"/>
    <w:rsid w:val="00D63623"/>
    <w:rsid w:val="00D9124C"/>
    <w:rsid w:val="00DA1423"/>
    <w:rsid w:val="00DB6460"/>
    <w:rsid w:val="00DC3193"/>
    <w:rsid w:val="00DD3C59"/>
    <w:rsid w:val="00DE317D"/>
    <w:rsid w:val="00DF287B"/>
    <w:rsid w:val="00DF29EA"/>
    <w:rsid w:val="00E15620"/>
    <w:rsid w:val="00E35BC6"/>
    <w:rsid w:val="00E417F1"/>
    <w:rsid w:val="00E455B7"/>
    <w:rsid w:val="00E51CB4"/>
    <w:rsid w:val="00E62A75"/>
    <w:rsid w:val="00EA16F2"/>
    <w:rsid w:val="00EA42C9"/>
    <w:rsid w:val="00EA7C7C"/>
    <w:rsid w:val="00EB60BB"/>
    <w:rsid w:val="00ED0ECF"/>
    <w:rsid w:val="00F17CEC"/>
    <w:rsid w:val="00F2633A"/>
    <w:rsid w:val="00F31028"/>
    <w:rsid w:val="00F34FD7"/>
    <w:rsid w:val="00F70717"/>
    <w:rsid w:val="00F97259"/>
    <w:rsid w:val="00FB2921"/>
    <w:rsid w:val="00FB52E6"/>
    <w:rsid w:val="00FC40DC"/>
    <w:rsid w:val="00FD05BE"/>
    <w:rsid w:val="00FE1DB3"/>
    <w:rsid w:val="00FE5066"/>
  </w:rsids>
  <m:mathPr>
    <m:mathFont m:val="Cambria Math"/>
    <m:brkBin m:val="before"/>
    <m:brkBinSub m:val="--"/>
    <m:smallFrac/>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34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B8E"/>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uiPriority w:val="59"/>
    <w:rsid w:val="003D65F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arcter"/>
    <w:uiPriority w:val="99"/>
    <w:unhideWhenUsed/>
    <w:rsid w:val="00960C00"/>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960C00"/>
  </w:style>
  <w:style w:type="paragraph" w:styleId="Rodap">
    <w:name w:val="footer"/>
    <w:basedOn w:val="Normal"/>
    <w:link w:val="RodapCarcter"/>
    <w:uiPriority w:val="99"/>
    <w:unhideWhenUsed/>
    <w:rsid w:val="00960C00"/>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960C00"/>
  </w:style>
  <w:style w:type="paragraph" w:styleId="Textodebalo">
    <w:name w:val="Balloon Text"/>
    <w:basedOn w:val="Normal"/>
    <w:link w:val="TextodebaloCarcter"/>
    <w:uiPriority w:val="99"/>
    <w:semiHidden/>
    <w:unhideWhenUsed/>
    <w:rsid w:val="00960C00"/>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960C00"/>
    <w:rPr>
      <w:rFonts w:ascii="Tahoma" w:hAnsi="Tahoma" w:cs="Tahoma"/>
      <w:sz w:val="16"/>
      <w:szCs w:val="16"/>
    </w:rPr>
  </w:style>
  <w:style w:type="paragraph" w:styleId="PargrafodaLista">
    <w:name w:val="List Paragraph"/>
    <w:basedOn w:val="Normal"/>
    <w:uiPriority w:val="34"/>
    <w:qFormat/>
    <w:rsid w:val="00B963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392043">
      <w:bodyDiv w:val="1"/>
      <w:marLeft w:val="0"/>
      <w:marRight w:val="0"/>
      <w:marTop w:val="0"/>
      <w:marBottom w:val="0"/>
      <w:divBdr>
        <w:top w:val="none" w:sz="0" w:space="0" w:color="auto"/>
        <w:left w:val="none" w:sz="0" w:space="0" w:color="auto"/>
        <w:bottom w:val="none" w:sz="0" w:space="0" w:color="auto"/>
        <w:right w:val="none" w:sz="0" w:space="0" w:color="auto"/>
      </w:divBdr>
    </w:div>
    <w:div w:id="141354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4</Pages>
  <Words>1143</Words>
  <Characters>6174</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Odilia</dc:creator>
  <cp:lastModifiedBy>Eacompanhamento</cp:lastModifiedBy>
  <cp:revision>121</cp:revision>
  <cp:lastPrinted>2016-03-23T22:21:00Z</cp:lastPrinted>
  <dcterms:created xsi:type="dcterms:W3CDTF">2014-01-05T19:12:00Z</dcterms:created>
  <dcterms:modified xsi:type="dcterms:W3CDTF">2016-08-30T12:40:00Z</dcterms:modified>
</cp:coreProperties>
</file>